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0FB1" w14:textId="77777777" w:rsidR="0072054A" w:rsidRDefault="00E61BA6" w:rsidP="00C3114C">
      <w:pPr>
        <w:tabs>
          <w:tab w:val="center" w:pos="4818"/>
        </w:tabs>
        <w:suppressAutoHyphens/>
        <w:rPr>
          <w:b/>
          <w:sz w:val="24"/>
          <w:szCs w:val="24"/>
        </w:rPr>
      </w:pPr>
      <w:r w:rsidRPr="007C6B99">
        <w:rPr>
          <w:b/>
          <w:sz w:val="24"/>
          <w:szCs w:val="24"/>
        </w:rPr>
        <w:t xml:space="preserve">   </w:t>
      </w:r>
    </w:p>
    <w:p w14:paraId="607FD22A" w14:textId="79985BC5" w:rsidR="00CC7718" w:rsidRPr="00CC7718" w:rsidRDefault="00970FB6" w:rsidP="00C3114C">
      <w:pPr>
        <w:suppressAutoHyphens/>
        <w:jc w:val="center"/>
        <w:rPr>
          <w:b/>
          <w:snapToGrid/>
          <w:sz w:val="24"/>
          <w:szCs w:val="24"/>
        </w:rPr>
      </w:pPr>
      <w:r w:rsidRPr="007C6B99">
        <w:rPr>
          <w:b/>
          <w:sz w:val="24"/>
          <w:szCs w:val="24"/>
        </w:rPr>
        <w:t>О</w:t>
      </w:r>
      <w:r w:rsidR="006D0DBD" w:rsidRPr="007C6B99">
        <w:rPr>
          <w:b/>
          <w:sz w:val="24"/>
          <w:szCs w:val="24"/>
        </w:rPr>
        <w:t xml:space="preserve">ткрытый </w:t>
      </w:r>
      <w:r w:rsidR="003A565E">
        <w:rPr>
          <w:b/>
          <w:sz w:val="24"/>
          <w:szCs w:val="24"/>
        </w:rPr>
        <w:t xml:space="preserve">конкурс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r w:rsidR="00CC7718">
        <w:rPr>
          <w:b/>
          <w:sz w:val="24"/>
          <w:szCs w:val="24"/>
        </w:rPr>
        <w:t xml:space="preserve"> </w:t>
      </w:r>
      <w:r w:rsidR="00CC7718" w:rsidRPr="00CC7718">
        <w:rPr>
          <w:b/>
          <w:snapToGrid/>
          <w:sz w:val="24"/>
          <w:szCs w:val="24"/>
        </w:rPr>
        <w:t xml:space="preserve">среди субъектов </w:t>
      </w:r>
      <w:r w:rsidR="00CC7718" w:rsidRPr="00CC7718">
        <w:rPr>
          <w:b/>
          <w:bCs/>
          <w:snapToGrid/>
          <w:sz w:val="24"/>
          <w:szCs w:val="24"/>
        </w:rPr>
        <w:t>малого и среднего предпринимательства</w:t>
      </w:r>
    </w:p>
    <w:p w14:paraId="22AE7F6F" w14:textId="77777777" w:rsidR="006D0DBD" w:rsidRPr="000F7818" w:rsidRDefault="006D0DBD" w:rsidP="00C3114C">
      <w:pPr>
        <w:suppressAutoHyphens/>
        <w:jc w:val="center"/>
        <w:rPr>
          <w:b/>
          <w:sz w:val="24"/>
          <w:szCs w:val="24"/>
        </w:rPr>
      </w:pPr>
    </w:p>
    <w:p w14:paraId="1B5B8790" w14:textId="77777777" w:rsidR="0035785E" w:rsidRPr="007C6B99" w:rsidRDefault="0035785E" w:rsidP="00C3114C">
      <w:pPr>
        <w:suppressAutoHyphens/>
        <w:spacing w:line="276" w:lineRule="auto"/>
        <w:rPr>
          <w:sz w:val="24"/>
          <w:szCs w:val="24"/>
        </w:rPr>
      </w:pPr>
    </w:p>
    <w:p w14:paraId="216C68AB" w14:textId="3BB5AED4" w:rsidR="006D0DBD" w:rsidRPr="007C6B99" w:rsidRDefault="003A565E" w:rsidP="00C3114C">
      <w:pPr>
        <w:suppressAutoHyphens/>
        <w:spacing w:line="276" w:lineRule="auto"/>
        <w:rPr>
          <w:sz w:val="24"/>
          <w:szCs w:val="24"/>
        </w:rPr>
      </w:pPr>
      <w:r>
        <w:rPr>
          <w:sz w:val="24"/>
          <w:szCs w:val="24"/>
        </w:rPr>
        <w:t xml:space="preserve">Открытый конкурс № </w:t>
      </w:r>
      <w:r w:rsidR="00331DD6">
        <w:rPr>
          <w:sz w:val="24"/>
          <w:szCs w:val="24"/>
        </w:rPr>
        <w:t>О</w:t>
      </w:r>
      <w:r>
        <w:rPr>
          <w:sz w:val="24"/>
          <w:szCs w:val="24"/>
        </w:rPr>
        <w:t>К</w:t>
      </w:r>
      <w:r w:rsidR="00331DD6">
        <w:rPr>
          <w:sz w:val="24"/>
          <w:szCs w:val="24"/>
        </w:rPr>
        <w:t>/</w:t>
      </w:r>
      <w:r w:rsidR="001949B3">
        <w:rPr>
          <w:sz w:val="24"/>
          <w:szCs w:val="24"/>
        </w:rPr>
        <w:t>6</w:t>
      </w:r>
      <w:r w:rsidR="0023626F">
        <w:rPr>
          <w:sz w:val="24"/>
          <w:szCs w:val="24"/>
        </w:rPr>
        <w:t>/</w:t>
      </w:r>
      <w:r w:rsidR="00C74E0F">
        <w:rPr>
          <w:sz w:val="24"/>
          <w:szCs w:val="24"/>
        </w:rPr>
        <w:t>202</w:t>
      </w:r>
      <w:r w:rsidR="001949B3">
        <w:rPr>
          <w:sz w:val="24"/>
          <w:szCs w:val="24"/>
        </w:rPr>
        <w:t>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001949B3">
        <w:rPr>
          <w:sz w:val="24"/>
          <w:szCs w:val="24"/>
        </w:rPr>
        <w:t xml:space="preserve">     </w:t>
      </w:r>
      <w:r w:rsidR="006D0DBD" w:rsidRPr="007C6B99">
        <w:rPr>
          <w:sz w:val="24"/>
          <w:szCs w:val="24"/>
        </w:rPr>
        <w:t>Руководител</w:t>
      </w:r>
      <w:r w:rsidR="008F2628">
        <w:rPr>
          <w:sz w:val="24"/>
          <w:szCs w:val="24"/>
        </w:rPr>
        <w:t>ям</w:t>
      </w:r>
      <w:r w:rsidR="006D0DBD" w:rsidRPr="007C6B99">
        <w:rPr>
          <w:sz w:val="24"/>
          <w:szCs w:val="24"/>
        </w:rPr>
        <w:t xml:space="preserve"> предприяти</w:t>
      </w:r>
      <w:r w:rsidR="008F2628">
        <w:rPr>
          <w:sz w:val="24"/>
          <w:szCs w:val="24"/>
        </w:rPr>
        <w:t>й</w:t>
      </w:r>
    </w:p>
    <w:p w14:paraId="56F83B4A" w14:textId="24EC053A" w:rsidR="006D0DBD" w:rsidRPr="007C6B99" w:rsidRDefault="006D0DBD" w:rsidP="00C3114C">
      <w:pPr>
        <w:suppressAutoHyphens/>
        <w:spacing w:line="276" w:lineRule="auto"/>
        <w:ind w:right="3365"/>
        <w:rPr>
          <w:sz w:val="24"/>
          <w:szCs w:val="24"/>
        </w:rPr>
      </w:pPr>
      <w:r w:rsidRPr="007C6B99">
        <w:rPr>
          <w:sz w:val="24"/>
          <w:szCs w:val="24"/>
        </w:rPr>
        <w:t>от </w:t>
      </w:r>
      <w:r w:rsidR="00CC1DB9">
        <w:rPr>
          <w:sz w:val="24"/>
          <w:szCs w:val="24"/>
        </w:rPr>
        <w:t>«</w:t>
      </w:r>
      <w:r w:rsidR="00596AD8">
        <w:rPr>
          <w:sz w:val="24"/>
          <w:szCs w:val="24"/>
        </w:rPr>
        <w:t>28</w:t>
      </w:r>
      <w:r w:rsidR="00C74E0F">
        <w:rPr>
          <w:sz w:val="24"/>
          <w:szCs w:val="24"/>
        </w:rPr>
        <w:t xml:space="preserve">» </w:t>
      </w:r>
      <w:r w:rsidR="007B3ACA">
        <w:rPr>
          <w:sz w:val="24"/>
          <w:szCs w:val="24"/>
        </w:rPr>
        <w:t>марта</w:t>
      </w:r>
      <w:r w:rsidR="00C74E0F">
        <w:rPr>
          <w:sz w:val="24"/>
          <w:szCs w:val="24"/>
        </w:rPr>
        <w:t xml:space="preserve"> 202</w:t>
      </w:r>
      <w:r w:rsidR="001949B3">
        <w:rPr>
          <w:sz w:val="24"/>
          <w:szCs w:val="24"/>
        </w:rPr>
        <w:t>3</w:t>
      </w:r>
      <w:r w:rsidR="00C74E0F">
        <w:rPr>
          <w:sz w:val="24"/>
          <w:szCs w:val="24"/>
        </w:rPr>
        <w:t xml:space="preserve"> г.</w:t>
      </w:r>
    </w:p>
    <w:p w14:paraId="0C07778D" w14:textId="77777777" w:rsidR="007E2F0B" w:rsidRPr="00371877" w:rsidRDefault="00116D7B" w:rsidP="00C3114C">
      <w:pPr>
        <w:suppressAutoHyphens/>
        <w:spacing w:before="120" w:after="120" w:line="276" w:lineRule="auto"/>
        <w:jc w:val="center"/>
        <w:rPr>
          <w:b/>
          <w:sz w:val="24"/>
          <w:szCs w:val="24"/>
        </w:rPr>
      </w:pPr>
      <w:r w:rsidRPr="00371877">
        <w:rPr>
          <w:b/>
          <w:sz w:val="24"/>
          <w:szCs w:val="24"/>
        </w:rPr>
        <w:t>Уважаемые господа!</w:t>
      </w:r>
    </w:p>
    <w:p w14:paraId="158224C2" w14:textId="38E6F651" w:rsidR="009B150F" w:rsidRPr="00371877" w:rsidRDefault="0023626F" w:rsidP="00C3114C">
      <w:pPr>
        <w:suppressAutoHyphens/>
        <w:ind w:firstLine="567"/>
        <w:contextualSpacing/>
        <w:jc w:val="both"/>
        <w:rPr>
          <w:sz w:val="24"/>
          <w:szCs w:val="24"/>
        </w:rPr>
      </w:pPr>
      <w:r w:rsidRPr="008378D1">
        <w:rPr>
          <w:sz w:val="24"/>
          <w:szCs w:val="24"/>
        </w:rPr>
        <w:t xml:space="preserve">ООО «Газпром энергосбыт Брянск» </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3A565E">
        <w:rPr>
          <w:sz w:val="24"/>
          <w:szCs w:val="24"/>
        </w:rPr>
        <w:t xml:space="preserve">конкурса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Pr>
          <w:sz w:val="24"/>
          <w:szCs w:val="24"/>
        </w:rPr>
        <w:t xml:space="preserve">среди субъектов малого и среднего предпринимательства </w:t>
      </w:r>
      <w:r w:rsidR="00C74E0F">
        <w:rPr>
          <w:sz w:val="24"/>
          <w:szCs w:val="24"/>
        </w:rPr>
        <w:t>на предмет</w:t>
      </w:r>
      <w:r w:rsidRPr="001949B3">
        <w:rPr>
          <w:sz w:val="24"/>
          <w:szCs w:val="24"/>
        </w:rPr>
        <w:t xml:space="preserve"> </w:t>
      </w:r>
      <w:r w:rsidR="001949B3">
        <w:rPr>
          <w:sz w:val="24"/>
          <w:szCs w:val="24"/>
        </w:rPr>
        <w:t>вы</w:t>
      </w:r>
      <w:r w:rsidR="001949B3" w:rsidRPr="001949B3">
        <w:rPr>
          <w:sz w:val="24"/>
          <w:szCs w:val="24"/>
        </w:rPr>
        <w:t>полнени</w:t>
      </w:r>
      <w:r w:rsidR="001949B3">
        <w:rPr>
          <w:sz w:val="24"/>
          <w:szCs w:val="24"/>
        </w:rPr>
        <w:t>я</w:t>
      </w:r>
      <w:r w:rsidR="001949B3" w:rsidRPr="001949B3">
        <w:rPr>
          <w:sz w:val="24"/>
          <w:szCs w:val="24"/>
        </w:rPr>
        <w:t xml:space="preserve"> комплекса работ по установке оборудования для организации коммерческого учета э/э в соответствии с требованиями 522-ФЗ</w:t>
      </w:r>
      <w:r>
        <w:rPr>
          <w:sz w:val="24"/>
          <w:szCs w:val="24"/>
        </w:rPr>
        <w:t xml:space="preserve"> для нужд ОО</w:t>
      </w:r>
      <w:r w:rsidR="00C74E0F">
        <w:rPr>
          <w:sz w:val="24"/>
          <w:szCs w:val="24"/>
        </w:rPr>
        <w:t xml:space="preserve">О «Газпром энергосбыт </w:t>
      </w:r>
      <w:r>
        <w:rPr>
          <w:sz w:val="24"/>
          <w:szCs w:val="24"/>
        </w:rPr>
        <w:t>Брянск</w:t>
      </w:r>
      <w:r w:rsidR="00C74E0F">
        <w:rPr>
          <w:sz w:val="24"/>
          <w:szCs w:val="24"/>
        </w:rPr>
        <w:t>»</w:t>
      </w:r>
      <w:r w:rsidR="00C54ABE">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Pr="008378D1">
        <w:rPr>
          <w:b/>
          <w:bCs/>
          <w:sz w:val="24"/>
          <w:szCs w:val="24"/>
        </w:rPr>
        <w:t>субъектов малого и среднего предпринимательства</w:t>
      </w:r>
      <w:r w:rsidR="001E77A1" w:rsidRPr="00371877">
        <w:rPr>
          <w:sz w:val="24"/>
          <w:szCs w:val="24"/>
        </w:rPr>
        <w:t xml:space="preserve">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14:paraId="3CC8D35C" w14:textId="77777777" w:rsidR="004E78D8" w:rsidRPr="00371877" w:rsidRDefault="004E78D8" w:rsidP="00C3114C">
      <w:pPr>
        <w:tabs>
          <w:tab w:val="num" w:pos="360"/>
        </w:tabs>
        <w:suppressAutoHyphens/>
        <w:ind w:firstLine="567"/>
        <w:jc w:val="both"/>
        <w:rPr>
          <w:sz w:val="24"/>
          <w:szCs w:val="24"/>
        </w:rPr>
      </w:pPr>
      <w:r w:rsidRPr="00371877">
        <w:rPr>
          <w:sz w:val="24"/>
          <w:szCs w:val="24"/>
        </w:rPr>
        <w:t>Контактное лицо по организационным вопросам:</w:t>
      </w:r>
      <w:r w:rsidR="001A62C3">
        <w:rPr>
          <w:sz w:val="24"/>
          <w:szCs w:val="24"/>
        </w:rPr>
        <w:t xml:space="preserve"> </w:t>
      </w:r>
      <w:r w:rsidR="00D44FE9">
        <w:rPr>
          <w:sz w:val="24"/>
          <w:szCs w:val="24"/>
        </w:rPr>
        <w:t>Булгакова Елена Александровна</w:t>
      </w:r>
      <w:r w:rsidR="0023626F">
        <w:rPr>
          <w:sz w:val="24"/>
          <w:szCs w:val="24"/>
        </w:rPr>
        <w:t>, специалист 2</w:t>
      </w:r>
      <w:r w:rsidR="00A214C7" w:rsidRPr="00A214C7">
        <w:rPr>
          <w:sz w:val="24"/>
          <w:szCs w:val="24"/>
        </w:rPr>
        <w:t xml:space="preserve"> категории управления закупочной деятельности, тел</w:t>
      </w:r>
      <w:r w:rsidR="0023626F">
        <w:rPr>
          <w:sz w:val="24"/>
          <w:szCs w:val="24"/>
        </w:rPr>
        <w:t xml:space="preserve">ефон: (3462) 77-77-77 </w:t>
      </w:r>
      <w:r w:rsidR="00D44FE9" w:rsidRPr="00D44FE9">
        <w:rPr>
          <w:sz w:val="24"/>
          <w:szCs w:val="24"/>
        </w:rPr>
        <w:t xml:space="preserve">                  </w:t>
      </w:r>
      <w:r w:rsidR="0023626F">
        <w:rPr>
          <w:sz w:val="24"/>
          <w:szCs w:val="24"/>
        </w:rPr>
        <w:t>доб. 14</w:t>
      </w:r>
      <w:r w:rsidR="00D44FE9">
        <w:rPr>
          <w:sz w:val="24"/>
          <w:szCs w:val="24"/>
        </w:rPr>
        <w:t>3-87</w:t>
      </w:r>
      <w:r w:rsidR="00A214C7" w:rsidRPr="00A214C7">
        <w:rPr>
          <w:sz w:val="24"/>
          <w:szCs w:val="24"/>
        </w:rPr>
        <w:t xml:space="preserve">, </w:t>
      </w:r>
      <w:r w:rsidR="00A214C7" w:rsidRPr="00A214C7">
        <w:rPr>
          <w:sz w:val="24"/>
          <w:szCs w:val="24"/>
          <w:lang w:val="en-US"/>
        </w:rPr>
        <w:t>e</w:t>
      </w:r>
      <w:r w:rsidR="00A214C7" w:rsidRPr="00A214C7">
        <w:rPr>
          <w:sz w:val="24"/>
          <w:szCs w:val="24"/>
        </w:rPr>
        <w:t>-</w:t>
      </w:r>
      <w:r w:rsidR="00A214C7" w:rsidRPr="00A214C7">
        <w:rPr>
          <w:sz w:val="24"/>
          <w:szCs w:val="24"/>
          <w:lang w:val="en-US"/>
        </w:rPr>
        <w:t>mail</w:t>
      </w:r>
      <w:r w:rsidR="00A214C7" w:rsidRPr="00A214C7">
        <w:rPr>
          <w:sz w:val="24"/>
          <w:szCs w:val="24"/>
        </w:rPr>
        <w:t xml:space="preserve">: </w:t>
      </w:r>
      <w:proofErr w:type="spellStart"/>
      <w:r w:rsidR="00D44FE9">
        <w:rPr>
          <w:sz w:val="24"/>
          <w:szCs w:val="24"/>
          <w:lang w:val="en-US"/>
        </w:rPr>
        <w:t>Bulgakova</w:t>
      </w:r>
      <w:proofErr w:type="spellEnd"/>
      <w:r w:rsidR="00D44FE9" w:rsidRPr="00D44FE9">
        <w:rPr>
          <w:sz w:val="24"/>
          <w:szCs w:val="24"/>
        </w:rPr>
        <w:t>.</w:t>
      </w:r>
      <w:r w:rsidR="00D44FE9">
        <w:rPr>
          <w:sz w:val="24"/>
          <w:szCs w:val="24"/>
          <w:lang w:val="en-US"/>
        </w:rPr>
        <w:t>EA</w:t>
      </w:r>
      <w:r w:rsidR="00D44FE9" w:rsidRPr="00D44FE9">
        <w:rPr>
          <w:sz w:val="24"/>
          <w:szCs w:val="24"/>
        </w:rPr>
        <w:t>@</w:t>
      </w:r>
      <w:proofErr w:type="spellStart"/>
      <w:r w:rsidR="00A214C7" w:rsidRPr="00A214C7">
        <w:rPr>
          <w:sz w:val="24"/>
          <w:szCs w:val="24"/>
          <w:lang w:val="en-US"/>
        </w:rPr>
        <w:t>energosales</w:t>
      </w:r>
      <w:proofErr w:type="spellEnd"/>
      <w:r w:rsidR="00A214C7" w:rsidRPr="00A214C7">
        <w:rPr>
          <w:sz w:val="24"/>
          <w:szCs w:val="24"/>
        </w:rPr>
        <w:t>.</w:t>
      </w:r>
      <w:proofErr w:type="spellStart"/>
      <w:r w:rsidR="00A214C7" w:rsidRPr="00A214C7">
        <w:rPr>
          <w:sz w:val="24"/>
          <w:szCs w:val="24"/>
          <w:lang w:val="en-US"/>
        </w:rPr>
        <w:t>ru</w:t>
      </w:r>
      <w:proofErr w:type="spellEnd"/>
      <w:r w:rsidR="00A214C7" w:rsidRPr="00A214C7">
        <w:rPr>
          <w:sz w:val="24"/>
          <w:szCs w:val="24"/>
        </w:rPr>
        <w:t>.</w:t>
      </w:r>
    </w:p>
    <w:p w14:paraId="7F6142B1" w14:textId="77777777" w:rsidR="001A3956" w:rsidRPr="00D3753F" w:rsidRDefault="001A3956" w:rsidP="00C3114C">
      <w:pPr>
        <w:suppressAutoHyphens/>
        <w:ind w:firstLine="567"/>
        <w:contextualSpacing/>
        <w:jc w:val="both"/>
        <w:rPr>
          <w:sz w:val="24"/>
          <w:szCs w:val="24"/>
        </w:rPr>
      </w:pPr>
      <w:r w:rsidRPr="00DA4632">
        <w:rPr>
          <w:sz w:val="24"/>
          <w:szCs w:val="24"/>
        </w:rPr>
        <w:t xml:space="preserve">Контактное лицо по техническим вопросам: </w:t>
      </w:r>
      <w:proofErr w:type="spellStart"/>
      <w:r w:rsidR="00BB3886">
        <w:rPr>
          <w:sz w:val="24"/>
          <w:szCs w:val="24"/>
        </w:rPr>
        <w:t>Гуторов</w:t>
      </w:r>
      <w:proofErr w:type="spellEnd"/>
      <w:r w:rsidR="00BB3886">
        <w:rPr>
          <w:sz w:val="24"/>
          <w:szCs w:val="24"/>
        </w:rPr>
        <w:t xml:space="preserve"> Р.А.,</w:t>
      </w:r>
      <w:r w:rsidR="00BB3886" w:rsidRPr="0080178B">
        <w:rPr>
          <w:sz w:val="24"/>
          <w:szCs w:val="24"/>
        </w:rPr>
        <w:t xml:space="preserve"> начальник отдела реализации услуг Филиала ООО «Газпром энерго</w:t>
      </w:r>
      <w:r w:rsidR="00BB3886">
        <w:rPr>
          <w:sz w:val="24"/>
          <w:szCs w:val="24"/>
        </w:rPr>
        <w:t>сбыт Брянск» «</w:t>
      </w:r>
      <w:proofErr w:type="spellStart"/>
      <w:r w:rsidR="00BB3886">
        <w:rPr>
          <w:sz w:val="24"/>
          <w:szCs w:val="24"/>
        </w:rPr>
        <w:t>Брянскэнергосбыт</w:t>
      </w:r>
      <w:proofErr w:type="spellEnd"/>
      <w:proofErr w:type="gramStart"/>
      <w:r w:rsidR="00BB3886">
        <w:rPr>
          <w:sz w:val="24"/>
          <w:szCs w:val="24"/>
        </w:rPr>
        <w:t>»</w:t>
      </w:r>
      <w:r w:rsidR="00BB3886" w:rsidRPr="0044397C">
        <w:rPr>
          <w:sz w:val="24"/>
          <w:szCs w:val="24"/>
        </w:rPr>
        <w:t xml:space="preserve">, </w:t>
      </w:r>
      <w:r w:rsidR="00BB3886">
        <w:rPr>
          <w:sz w:val="24"/>
          <w:szCs w:val="24"/>
        </w:rPr>
        <w:t xml:space="preserve">  </w:t>
      </w:r>
      <w:proofErr w:type="gramEnd"/>
      <w:r w:rsidR="00BB3886">
        <w:rPr>
          <w:sz w:val="24"/>
          <w:szCs w:val="24"/>
        </w:rPr>
        <w:t xml:space="preserve">                                                </w:t>
      </w:r>
      <w:r w:rsidR="00BB3886" w:rsidRPr="0044397C">
        <w:rPr>
          <w:sz w:val="24"/>
          <w:szCs w:val="24"/>
        </w:rPr>
        <w:t xml:space="preserve">телефон </w:t>
      </w:r>
      <w:r w:rsidR="00BB3886">
        <w:rPr>
          <w:sz w:val="24"/>
          <w:szCs w:val="24"/>
        </w:rPr>
        <w:t>(4832) 44-44-11</w:t>
      </w:r>
      <w:r w:rsidR="00BB3886" w:rsidRPr="006D4CB4">
        <w:rPr>
          <w:sz w:val="24"/>
          <w:szCs w:val="24"/>
        </w:rPr>
        <w:t xml:space="preserve"> </w:t>
      </w:r>
      <w:r w:rsidR="00BB3886" w:rsidRPr="0044397C">
        <w:rPr>
          <w:sz w:val="24"/>
          <w:szCs w:val="24"/>
        </w:rPr>
        <w:t xml:space="preserve">доб. </w:t>
      </w:r>
      <w:r w:rsidR="00BB3886" w:rsidRPr="0080178B">
        <w:rPr>
          <w:sz w:val="24"/>
          <w:szCs w:val="24"/>
        </w:rPr>
        <w:t>71009, e-</w:t>
      </w:r>
      <w:proofErr w:type="spellStart"/>
      <w:r w:rsidR="00BB3886" w:rsidRPr="0080178B">
        <w:rPr>
          <w:sz w:val="24"/>
          <w:szCs w:val="24"/>
        </w:rPr>
        <w:t>mail</w:t>
      </w:r>
      <w:proofErr w:type="spellEnd"/>
      <w:r w:rsidR="00BB3886" w:rsidRPr="0080178B">
        <w:rPr>
          <w:sz w:val="24"/>
          <w:szCs w:val="24"/>
        </w:rPr>
        <w:t>: gutorov.ra@elektro-32.ru</w:t>
      </w:r>
      <w:r w:rsidR="00CA664A" w:rsidRPr="00DA4632">
        <w:rPr>
          <w:sz w:val="24"/>
          <w:szCs w:val="24"/>
        </w:rPr>
        <w:t>.</w:t>
      </w:r>
    </w:p>
    <w:p w14:paraId="51486B13" w14:textId="77777777" w:rsidR="0023626F" w:rsidRPr="0023626F" w:rsidRDefault="00F3160F" w:rsidP="00C3114C">
      <w:pPr>
        <w:numPr>
          <w:ilvl w:val="0"/>
          <w:numId w:val="6"/>
        </w:numPr>
        <w:tabs>
          <w:tab w:val="left" w:pos="567"/>
        </w:tabs>
        <w:suppressAutoHyphens/>
        <w:ind w:left="0" w:firstLine="0"/>
        <w:jc w:val="both"/>
        <w:rPr>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23626F">
        <w:rPr>
          <w:b/>
          <w:sz w:val="24"/>
          <w:szCs w:val="24"/>
        </w:rPr>
        <w:t xml:space="preserve"> </w:t>
      </w:r>
      <w:r w:rsidR="001150CC">
        <w:rPr>
          <w:sz w:val="24"/>
          <w:szCs w:val="24"/>
        </w:rPr>
        <w:t>вы</w:t>
      </w:r>
      <w:r w:rsidR="001150CC" w:rsidRPr="001949B3">
        <w:rPr>
          <w:sz w:val="24"/>
          <w:szCs w:val="24"/>
        </w:rPr>
        <w:t>полнени</w:t>
      </w:r>
      <w:r w:rsidR="001150CC">
        <w:rPr>
          <w:sz w:val="24"/>
          <w:szCs w:val="24"/>
        </w:rPr>
        <w:t>е</w:t>
      </w:r>
      <w:r w:rsidR="001150CC" w:rsidRPr="001949B3">
        <w:rPr>
          <w:sz w:val="24"/>
          <w:szCs w:val="24"/>
        </w:rPr>
        <w:t xml:space="preserve"> комплекса работ по установке оборудования для организации коммерческого учета э/э в соответствии с требованиями 522-ФЗ</w:t>
      </w:r>
      <w:r w:rsidR="001150CC">
        <w:rPr>
          <w:sz w:val="24"/>
          <w:szCs w:val="24"/>
        </w:rPr>
        <w:t xml:space="preserve"> для нужд                   ООО «Газпром энергосбыт Брянск»</w:t>
      </w:r>
      <w:r w:rsidR="0023626F">
        <w:rPr>
          <w:sz w:val="24"/>
          <w:szCs w:val="24"/>
        </w:rPr>
        <w:t>.</w:t>
      </w:r>
    </w:p>
    <w:p w14:paraId="62408B98" w14:textId="77777777" w:rsidR="006126B7" w:rsidRPr="00A214C7" w:rsidRDefault="00D9041E" w:rsidP="00C3114C">
      <w:pPr>
        <w:numPr>
          <w:ilvl w:val="0"/>
          <w:numId w:val="6"/>
        </w:numPr>
        <w:tabs>
          <w:tab w:val="left" w:pos="567"/>
        </w:tabs>
        <w:suppressAutoHyphens/>
        <w:ind w:left="0" w:firstLine="0"/>
        <w:jc w:val="both"/>
        <w:rPr>
          <w:sz w:val="24"/>
          <w:szCs w:val="24"/>
        </w:rPr>
      </w:pPr>
      <w:r w:rsidRPr="00A214C7">
        <w:rPr>
          <w:b/>
          <w:sz w:val="24"/>
          <w:szCs w:val="24"/>
        </w:rPr>
        <w:t>Место поставки</w:t>
      </w:r>
      <w:r w:rsidR="00090E53" w:rsidRPr="00A214C7">
        <w:rPr>
          <w:b/>
          <w:sz w:val="24"/>
          <w:szCs w:val="24"/>
        </w:rPr>
        <w:t xml:space="preserve"> закупаемой продукции</w:t>
      </w:r>
      <w:r w:rsidRPr="00A214C7">
        <w:rPr>
          <w:sz w:val="24"/>
          <w:szCs w:val="24"/>
        </w:rPr>
        <w:t>:</w:t>
      </w:r>
      <w:r w:rsidR="00FD5823" w:rsidRPr="00A214C7">
        <w:rPr>
          <w:sz w:val="24"/>
          <w:szCs w:val="24"/>
        </w:rPr>
        <w:t xml:space="preserve"> </w:t>
      </w:r>
      <w:r w:rsidR="0023626F" w:rsidRPr="0023626F">
        <w:rPr>
          <w:sz w:val="24"/>
          <w:szCs w:val="24"/>
        </w:rPr>
        <w:t>Брянская область</w:t>
      </w:r>
      <w:r w:rsidR="0023626F">
        <w:rPr>
          <w:sz w:val="24"/>
          <w:szCs w:val="24"/>
        </w:rPr>
        <w:t>.</w:t>
      </w:r>
    </w:p>
    <w:p w14:paraId="6138424C" w14:textId="77777777" w:rsidR="001A3956" w:rsidRPr="00983CA2" w:rsidRDefault="001A3956" w:rsidP="00C3114C">
      <w:pPr>
        <w:numPr>
          <w:ilvl w:val="0"/>
          <w:numId w:val="6"/>
        </w:numPr>
        <w:tabs>
          <w:tab w:val="left" w:pos="567"/>
        </w:tabs>
        <w:suppressAutoHyphens/>
        <w:ind w:left="0" w:firstLine="0"/>
        <w:jc w:val="both"/>
        <w:rPr>
          <w:sz w:val="24"/>
          <w:szCs w:val="24"/>
        </w:rPr>
      </w:pPr>
      <w:r w:rsidRPr="00983CA2">
        <w:rPr>
          <w:b/>
          <w:sz w:val="24"/>
          <w:szCs w:val="24"/>
        </w:rPr>
        <w:t>Объем закупаемой продукции</w:t>
      </w:r>
      <w:r w:rsidRPr="00983CA2">
        <w:rPr>
          <w:sz w:val="24"/>
          <w:szCs w:val="24"/>
        </w:rPr>
        <w:t xml:space="preserve">: </w:t>
      </w:r>
      <w:r w:rsidR="00BB2A6C" w:rsidRPr="00983CA2">
        <w:rPr>
          <w:sz w:val="24"/>
          <w:szCs w:val="24"/>
        </w:rPr>
        <w:t>1 условная единица</w:t>
      </w:r>
      <w:r w:rsidRPr="00983CA2">
        <w:rPr>
          <w:sz w:val="24"/>
          <w:szCs w:val="24"/>
        </w:rPr>
        <w:t>.</w:t>
      </w:r>
    </w:p>
    <w:p w14:paraId="46545605" w14:textId="77777777" w:rsidR="001A3956" w:rsidRPr="00983CA2" w:rsidRDefault="001A3956" w:rsidP="00C3114C">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6F5D6E" w:rsidRPr="006F5D6E">
        <w:rPr>
          <w:sz w:val="24"/>
          <w:szCs w:val="24"/>
        </w:rPr>
        <w:t>3</w:t>
      </w:r>
      <w:r w:rsidR="00BB2A6C" w:rsidRPr="00983CA2">
        <w:rPr>
          <w:sz w:val="24"/>
          <w:szCs w:val="24"/>
        </w:rPr>
        <w:t xml:space="preserve"> г.</w:t>
      </w:r>
    </w:p>
    <w:p w14:paraId="2C74D3B0" w14:textId="77777777" w:rsidR="004534C3" w:rsidRPr="000F7818" w:rsidRDefault="00090E53" w:rsidP="00C3114C">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14:paraId="18E9C08F" w14:textId="77777777" w:rsidR="004534C3" w:rsidRPr="0023626F" w:rsidRDefault="00983CA2" w:rsidP="00C3114C">
      <w:pPr>
        <w:tabs>
          <w:tab w:val="left" w:pos="0"/>
          <w:tab w:val="left" w:pos="567"/>
        </w:tabs>
        <w:suppressAutoHyphens/>
        <w:jc w:val="both"/>
        <w:rPr>
          <w:b/>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6F5D6E" w:rsidRPr="006F5D6E">
        <w:rPr>
          <w:b/>
          <w:sz w:val="24"/>
          <w:szCs w:val="24"/>
        </w:rPr>
        <w:t>20 969 486,73</w:t>
      </w:r>
      <w:r w:rsidR="0023626F" w:rsidRPr="0023626F">
        <w:rPr>
          <w:b/>
          <w:sz w:val="24"/>
          <w:szCs w:val="24"/>
        </w:rPr>
        <w:t xml:space="preserve"> руб., без НДС.</w:t>
      </w:r>
    </w:p>
    <w:p w14:paraId="5A8CFB93" w14:textId="77777777" w:rsidR="00AC35AB" w:rsidRDefault="00983CA2" w:rsidP="008A6B14">
      <w:pPr>
        <w:tabs>
          <w:tab w:val="num" w:pos="360"/>
        </w:tabs>
        <w:suppressAutoHyphens/>
        <w:jc w:val="both"/>
        <w:rPr>
          <w:sz w:val="24"/>
          <w:szCs w:val="24"/>
        </w:rPr>
      </w:pPr>
      <w:r>
        <w:rPr>
          <w:sz w:val="24"/>
          <w:szCs w:val="24"/>
        </w:rPr>
        <w:t>5</w:t>
      </w:r>
      <w:r w:rsidR="004534C3" w:rsidRPr="00983CA2">
        <w:rPr>
          <w:sz w:val="24"/>
          <w:szCs w:val="24"/>
        </w:rPr>
        <w:t>.2.</w:t>
      </w:r>
      <w:r w:rsidR="004534C3" w:rsidRPr="00983CA2">
        <w:rPr>
          <w:sz w:val="24"/>
          <w:szCs w:val="24"/>
        </w:rPr>
        <w:tab/>
      </w:r>
      <w:r w:rsidR="00F357BA" w:rsidRPr="00983CA2">
        <w:rPr>
          <w:sz w:val="24"/>
          <w:szCs w:val="24"/>
        </w:rPr>
        <w:t>Условия оплаты:</w:t>
      </w:r>
      <w:r w:rsidR="00C95E72" w:rsidRPr="00CA1BAF">
        <w:rPr>
          <w:sz w:val="24"/>
          <w:szCs w:val="24"/>
        </w:rPr>
        <w:t xml:space="preserve"> </w:t>
      </w:r>
      <w:r w:rsidR="00AC35AB" w:rsidRPr="00AC35AB">
        <w:rPr>
          <w:sz w:val="24"/>
          <w:szCs w:val="24"/>
        </w:rPr>
        <w:t xml:space="preserve">Оплата за выполненные в отчётном периоде работы, принятые                            Заказчиком от Подрядчика в соответствии с разделом 8 настоящего Договора и Технического задания (Приложение № 1 к настоящему Договору) производится Заказчиком в рублях путем перечисления денежных средств на расчетный счет Подрядчика в течение 7 (семи) банковских дней с даты подписания обеими Сторонами Акта выполненных работ (Приложение № 5 к настоящему Договору) за соответствующий отчетный период. Одновременно с Актом                                выполненных работ Подрядчик предоставляет Заказчику счет-фактуру, в случае если                                 Подрядчик является плательщиком НДС. </w:t>
      </w:r>
    </w:p>
    <w:p w14:paraId="6D9C1722" w14:textId="77777777" w:rsidR="00CA1BAF" w:rsidRPr="00CA1BAF" w:rsidRDefault="00AC35AB" w:rsidP="00C3114C">
      <w:pPr>
        <w:tabs>
          <w:tab w:val="num" w:pos="360"/>
          <w:tab w:val="left" w:pos="709"/>
        </w:tabs>
        <w:suppressAutoHyphens/>
        <w:ind w:firstLine="567"/>
        <w:jc w:val="both"/>
        <w:rPr>
          <w:sz w:val="24"/>
          <w:szCs w:val="24"/>
        </w:rPr>
      </w:pPr>
      <w:r w:rsidRPr="00AC35AB">
        <w:rPr>
          <w:sz w:val="24"/>
          <w:szCs w:val="24"/>
        </w:rPr>
        <w:tab/>
        <w:t>Приемка и оплата за выполненные работы производится Заказчиком при условии выполнения Подрядчиком полного комплекса работ, в соответствии с п. 2.2 настоящего Договора и требованиями настоящего Договора и Технического задания (Приложение № 1 к настоящему договору)</w:t>
      </w:r>
      <w:r w:rsidR="00CA1BAF" w:rsidRPr="00CA1BAF">
        <w:rPr>
          <w:sz w:val="24"/>
          <w:szCs w:val="24"/>
        </w:rPr>
        <w:t>.</w:t>
      </w:r>
    </w:p>
    <w:p w14:paraId="1830604D" w14:textId="2A01DDFA" w:rsidR="004534C3" w:rsidRPr="008A6B14" w:rsidRDefault="00983CA2" w:rsidP="008A6B14">
      <w:pPr>
        <w:tabs>
          <w:tab w:val="left" w:pos="567"/>
        </w:tabs>
        <w:suppressAutoHyphens/>
        <w:jc w:val="both"/>
        <w:rPr>
          <w:snapToGrid/>
          <w:sz w:val="24"/>
          <w:szCs w:val="24"/>
        </w:rPr>
      </w:pPr>
      <w:r w:rsidRPr="003717BF">
        <w:rPr>
          <w:sz w:val="24"/>
          <w:szCs w:val="24"/>
        </w:rPr>
        <w:t>5</w:t>
      </w:r>
      <w:r w:rsidR="004534C3" w:rsidRPr="003717BF">
        <w:rPr>
          <w:sz w:val="24"/>
          <w:szCs w:val="24"/>
        </w:rPr>
        <w:t>.3.</w:t>
      </w:r>
      <w:r w:rsidR="004534C3" w:rsidRPr="003717BF">
        <w:rPr>
          <w:sz w:val="24"/>
          <w:szCs w:val="24"/>
        </w:rPr>
        <w:tab/>
        <w:t xml:space="preserve">В стоимость </w:t>
      </w:r>
      <w:r w:rsidR="00617E94" w:rsidRPr="003717BF">
        <w:rPr>
          <w:sz w:val="24"/>
          <w:szCs w:val="24"/>
        </w:rPr>
        <w:t>заявки на участие</w:t>
      </w:r>
      <w:r w:rsidR="004534C3" w:rsidRPr="003717BF">
        <w:rPr>
          <w:sz w:val="24"/>
          <w:szCs w:val="24"/>
        </w:rPr>
        <w:t xml:space="preserve"> должна входить </w:t>
      </w:r>
      <w:r w:rsidR="0062553B" w:rsidRPr="003717BF">
        <w:rPr>
          <w:sz w:val="24"/>
          <w:szCs w:val="24"/>
        </w:rPr>
        <w:t xml:space="preserve">стоимость всех сопутствующих </w:t>
      </w:r>
      <w:r w:rsidR="00233A94">
        <w:rPr>
          <w:sz w:val="24"/>
          <w:szCs w:val="24"/>
        </w:rPr>
        <w:t xml:space="preserve">                 </w:t>
      </w:r>
      <w:r w:rsidR="0062553B" w:rsidRPr="003717BF">
        <w:rPr>
          <w:sz w:val="24"/>
          <w:szCs w:val="24"/>
        </w:rPr>
        <w:t>работ (услуг)</w:t>
      </w:r>
      <w:r w:rsidR="00441BC8">
        <w:rPr>
          <w:sz w:val="24"/>
          <w:szCs w:val="24"/>
        </w:rPr>
        <w:t xml:space="preserve"> </w:t>
      </w:r>
      <w:r w:rsidR="00441BC8" w:rsidRPr="00D2490C">
        <w:rPr>
          <w:sz w:val="24"/>
          <w:szCs w:val="24"/>
        </w:rPr>
        <w:t>(</w:t>
      </w:r>
      <w:r w:rsidR="00957C20" w:rsidRPr="00D2490C">
        <w:rPr>
          <w:sz w:val="24"/>
          <w:szCs w:val="24"/>
        </w:rPr>
        <w:t xml:space="preserve">транспортировка, доставка к месту выполнения работ или на свой склад </w:t>
      </w:r>
      <w:r w:rsidR="00233A94" w:rsidRPr="00D2490C">
        <w:rPr>
          <w:sz w:val="24"/>
          <w:szCs w:val="24"/>
        </w:rPr>
        <w:t xml:space="preserve">                               </w:t>
      </w:r>
      <w:r w:rsidR="002B3732">
        <w:rPr>
          <w:sz w:val="24"/>
          <w:szCs w:val="24"/>
        </w:rPr>
        <w:t>давальческого материала</w:t>
      </w:r>
      <w:r w:rsidR="00957C20" w:rsidRPr="00D2490C">
        <w:rPr>
          <w:sz w:val="24"/>
          <w:szCs w:val="24"/>
        </w:rPr>
        <w:t xml:space="preserve"> и оборудования, их приемка, выгрузка, складирование, хранение осуществляется </w:t>
      </w:r>
      <w:r w:rsidR="00233A94" w:rsidRPr="00D2490C">
        <w:rPr>
          <w:sz w:val="24"/>
          <w:szCs w:val="24"/>
        </w:rPr>
        <w:t>силами Подрядчика и за его счет</w:t>
      </w:r>
      <w:r w:rsidR="00441BC8" w:rsidRPr="00D2490C">
        <w:rPr>
          <w:sz w:val="24"/>
          <w:szCs w:val="24"/>
        </w:rPr>
        <w:t>)</w:t>
      </w:r>
      <w:r w:rsidR="00233A94" w:rsidRPr="00D2490C">
        <w:rPr>
          <w:sz w:val="24"/>
          <w:szCs w:val="24"/>
        </w:rPr>
        <w:t xml:space="preserve">, </w:t>
      </w:r>
      <w:r w:rsidR="0062553B" w:rsidRPr="003717BF">
        <w:rPr>
          <w:sz w:val="24"/>
          <w:szCs w:val="24"/>
        </w:rPr>
        <w:t xml:space="preserve">а также </w:t>
      </w:r>
      <w:r w:rsidR="006D6907" w:rsidRPr="003717BF">
        <w:rPr>
          <w:sz w:val="24"/>
          <w:szCs w:val="24"/>
        </w:rPr>
        <w:t>все налоги и сборы, предусмотренные законодательством Российской Федерации, обязанность по уплате которых возникает у По</w:t>
      </w:r>
      <w:r w:rsidR="00233A94">
        <w:rPr>
          <w:sz w:val="24"/>
          <w:szCs w:val="24"/>
        </w:rPr>
        <w:t>дрядчика</w:t>
      </w:r>
      <w:r w:rsidR="006D6907" w:rsidRPr="003717BF">
        <w:rPr>
          <w:sz w:val="24"/>
          <w:szCs w:val="24"/>
        </w:rPr>
        <w:t xml:space="preserve"> при исполнении условий, предусмотренным Техническим заданием </w:t>
      </w:r>
      <w:r w:rsidR="006D6907" w:rsidRPr="008A6B14">
        <w:rPr>
          <w:snapToGrid/>
          <w:sz w:val="24"/>
          <w:szCs w:val="24"/>
        </w:rPr>
        <w:t xml:space="preserve">(Приложение 1 к настоящей документации) и </w:t>
      </w:r>
      <w:r w:rsidR="006D6907" w:rsidRPr="00BF7AA1">
        <w:rPr>
          <w:snapToGrid/>
          <w:sz w:val="24"/>
          <w:szCs w:val="24"/>
        </w:rPr>
        <w:t xml:space="preserve">Проектом </w:t>
      </w:r>
      <w:r w:rsidR="006D6907" w:rsidRPr="00D101CB">
        <w:rPr>
          <w:snapToGrid/>
          <w:sz w:val="24"/>
          <w:szCs w:val="24"/>
        </w:rPr>
        <w:t xml:space="preserve">договора (Приложение </w:t>
      </w:r>
      <w:r w:rsidR="00AC408D" w:rsidRPr="00D101CB">
        <w:rPr>
          <w:snapToGrid/>
          <w:sz w:val="24"/>
          <w:szCs w:val="24"/>
        </w:rPr>
        <w:t>11</w:t>
      </w:r>
      <w:r w:rsidR="00D101CB" w:rsidRPr="00D101CB">
        <w:rPr>
          <w:snapToGrid/>
          <w:sz w:val="24"/>
          <w:szCs w:val="24"/>
        </w:rPr>
        <w:t>)</w:t>
      </w:r>
      <w:r w:rsidR="006D6907" w:rsidRPr="008A6B14">
        <w:rPr>
          <w:snapToGrid/>
          <w:sz w:val="24"/>
          <w:szCs w:val="24"/>
        </w:rPr>
        <w:t xml:space="preserve"> к настоящей документации).  </w:t>
      </w:r>
      <w:r w:rsidR="0062553B" w:rsidRPr="008A6B14">
        <w:rPr>
          <w:snapToGrid/>
          <w:sz w:val="24"/>
          <w:szCs w:val="24"/>
        </w:rPr>
        <w:t xml:space="preserve"> </w:t>
      </w:r>
    </w:p>
    <w:p w14:paraId="12EB21A6" w14:textId="01918F1F" w:rsidR="00533BDB" w:rsidRPr="00BB3886" w:rsidRDefault="00533BDB" w:rsidP="00BB3886">
      <w:pPr>
        <w:pStyle w:val="aff3"/>
        <w:numPr>
          <w:ilvl w:val="0"/>
          <w:numId w:val="6"/>
        </w:numPr>
        <w:tabs>
          <w:tab w:val="left" w:pos="567"/>
        </w:tabs>
        <w:suppressAutoHyphens/>
        <w:ind w:left="0" w:firstLine="0"/>
        <w:jc w:val="both"/>
        <w:rPr>
          <w:sz w:val="24"/>
          <w:szCs w:val="24"/>
        </w:rPr>
      </w:pPr>
      <w:bookmarkStart w:id="0" w:name="_Ref93694278"/>
      <w:r w:rsidRPr="00BB3886">
        <w:rPr>
          <w:snapToGrid/>
          <w:sz w:val="24"/>
          <w:szCs w:val="24"/>
        </w:rPr>
        <w:lastRenderedPageBreak/>
        <w:t xml:space="preserve">Настоящий </w:t>
      </w:r>
      <w:r w:rsidR="003A565E">
        <w:rPr>
          <w:snapToGrid/>
          <w:sz w:val="24"/>
          <w:szCs w:val="24"/>
        </w:rPr>
        <w:t xml:space="preserve">конкурс </w:t>
      </w:r>
      <w:r w:rsidRPr="00BB3886">
        <w:rPr>
          <w:snapToGrid/>
          <w:sz w:val="24"/>
          <w:szCs w:val="24"/>
        </w:rPr>
        <w:t>может проходить в несколько этапов по решению</w:t>
      </w:r>
      <w:r w:rsidRPr="00BB3886">
        <w:rPr>
          <w:sz w:val="24"/>
          <w:szCs w:val="24"/>
        </w:rPr>
        <w:t xml:space="preserve"> Организатора </w:t>
      </w:r>
      <w:r w:rsidR="00DE4A0D" w:rsidRPr="00BB3886">
        <w:rPr>
          <w:sz w:val="24"/>
          <w:szCs w:val="24"/>
        </w:rPr>
        <w:t>закупки</w:t>
      </w:r>
      <w:r w:rsidRPr="00BB3886">
        <w:rPr>
          <w:sz w:val="24"/>
          <w:szCs w:val="24"/>
        </w:rPr>
        <w:t xml:space="preserve">. </w:t>
      </w:r>
      <w:bookmarkEnd w:id="0"/>
    </w:p>
    <w:p w14:paraId="61768F35" w14:textId="77777777" w:rsidR="000208E1" w:rsidRPr="00371877" w:rsidRDefault="000208E1" w:rsidP="00C3114C">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14:paraId="1C60BD0C" w14:textId="77777777" w:rsidR="000208E1" w:rsidRPr="00371877" w:rsidRDefault="00463B1F" w:rsidP="00C3114C">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14:paraId="46413233" w14:textId="77777777" w:rsidR="00136CD5" w:rsidRDefault="00136CD5" w:rsidP="00136CD5">
      <w:pPr>
        <w:numPr>
          <w:ilvl w:val="0"/>
          <w:numId w:val="6"/>
        </w:numPr>
        <w:tabs>
          <w:tab w:val="left" w:pos="567"/>
        </w:tabs>
        <w:suppressAutoHyphens/>
        <w:jc w:val="both"/>
        <w:rPr>
          <w:b/>
          <w:sz w:val="24"/>
          <w:szCs w:val="24"/>
        </w:rPr>
      </w:pPr>
      <w:bookmarkStart w:id="1" w:name="_Ref114143013"/>
      <w:bookmarkStart w:id="2" w:name="_Ref55335821"/>
      <w:bookmarkStart w:id="3" w:name="_Ref55336345"/>
      <w:bookmarkStart w:id="4" w:name="_Toc57314674"/>
      <w:bookmarkStart w:id="5" w:name="_Toc69728988"/>
      <w:r w:rsidRPr="00371877">
        <w:rPr>
          <w:b/>
          <w:sz w:val="24"/>
          <w:szCs w:val="24"/>
        </w:rPr>
        <w:t>Требования к Участникам закупки:</w:t>
      </w:r>
      <w:bookmarkEnd w:id="1"/>
    </w:p>
    <w:p w14:paraId="4E2FBB3F" w14:textId="77777777" w:rsidR="00E2159F" w:rsidRPr="0035396C" w:rsidRDefault="00E2159F" w:rsidP="00E2159F">
      <w:pPr>
        <w:numPr>
          <w:ilvl w:val="1"/>
          <w:numId w:val="6"/>
        </w:numPr>
        <w:suppressAutoHyphens/>
        <w:ind w:left="0" w:firstLine="0"/>
        <w:jc w:val="both"/>
        <w:rPr>
          <w:snapToGrid/>
          <w:sz w:val="24"/>
          <w:szCs w:val="24"/>
        </w:rPr>
      </w:pPr>
      <w:r w:rsidRPr="006B584D">
        <w:rPr>
          <w:snapToGrid/>
          <w:sz w:val="24"/>
          <w:szCs w:val="24"/>
        </w:rPr>
        <w:t xml:space="preserve">Участник закупки должен относиться к </w:t>
      </w:r>
      <w:r w:rsidRPr="006B584D">
        <w:rPr>
          <w:sz w:val="24"/>
          <w:szCs w:val="24"/>
        </w:rPr>
        <w:t>субъектам малого</w:t>
      </w:r>
      <w:r w:rsidRPr="0035396C">
        <w:rPr>
          <w:sz w:val="24"/>
          <w:szCs w:val="24"/>
        </w:rPr>
        <w:t xml:space="preserve"> или среднего предпринимательства и </w:t>
      </w:r>
      <w:r w:rsidRPr="0035396C">
        <w:rPr>
          <w:snapToGrid/>
          <w:sz w:val="24"/>
          <w:szCs w:val="24"/>
        </w:rPr>
        <w:t xml:space="preserve">соответствовать требованиям, указанным в </w:t>
      </w:r>
      <w:r>
        <w:rPr>
          <w:snapToGrid/>
          <w:sz w:val="24"/>
          <w:szCs w:val="24"/>
        </w:rPr>
        <w:t>Т</w:t>
      </w:r>
      <w:r w:rsidRPr="0035396C">
        <w:rPr>
          <w:snapToGrid/>
          <w:sz w:val="24"/>
          <w:szCs w:val="24"/>
        </w:rPr>
        <w:t>ехническом задании (Приложение 1 к настоящей документации).</w:t>
      </w:r>
    </w:p>
    <w:p w14:paraId="182F4F3C" w14:textId="77777777" w:rsidR="00E2159F" w:rsidRDefault="00E2159F" w:rsidP="00E2159F">
      <w:pPr>
        <w:numPr>
          <w:ilvl w:val="1"/>
          <w:numId w:val="6"/>
        </w:numPr>
        <w:suppressAutoHyphens/>
        <w:ind w:left="0" w:firstLine="0"/>
        <w:jc w:val="both"/>
        <w:rPr>
          <w:snapToGrid/>
          <w:sz w:val="24"/>
          <w:szCs w:val="24"/>
        </w:rPr>
      </w:pPr>
      <w:r w:rsidRPr="00FA7ED5">
        <w:rPr>
          <w:snapToGrid/>
          <w:sz w:val="24"/>
          <w:szCs w:val="24"/>
        </w:rPr>
        <w:t>Соответствие требованиям к право- и дееспособности Участника закупки.</w:t>
      </w:r>
    </w:p>
    <w:p w14:paraId="69FF6120" w14:textId="758C9D75" w:rsidR="004D07FB" w:rsidRPr="00591FF3" w:rsidRDefault="004D07FB" w:rsidP="004D07FB">
      <w:pPr>
        <w:numPr>
          <w:ilvl w:val="1"/>
          <w:numId w:val="6"/>
        </w:numPr>
        <w:ind w:left="0" w:firstLine="0"/>
        <w:jc w:val="both"/>
        <w:rPr>
          <w:snapToGrid/>
          <w:sz w:val="24"/>
          <w:szCs w:val="24"/>
        </w:rPr>
      </w:pPr>
      <w:r w:rsidRPr="00591FF3">
        <w:rPr>
          <w:snapToGrid/>
          <w:sz w:val="24"/>
          <w:szCs w:val="24"/>
        </w:rPr>
        <w:t xml:space="preserve">Соответствие участников закупки требованиям, устанавливаемым в соответствии с </w:t>
      </w:r>
      <w:r w:rsidR="00BF7AA1" w:rsidRPr="00591FF3">
        <w:rPr>
          <w:snapToGrid/>
          <w:sz w:val="24"/>
          <w:szCs w:val="24"/>
        </w:rPr>
        <w:t xml:space="preserve">                   </w:t>
      </w:r>
      <w:r w:rsidRPr="00591FF3">
        <w:rPr>
          <w:snapToGrid/>
          <w:sz w:val="24"/>
          <w:szCs w:val="24"/>
        </w:rPr>
        <w:t xml:space="preserve">законодательством Российской Федерации к лицам, осуществляющим поставки </w:t>
      </w:r>
      <w:proofErr w:type="gramStart"/>
      <w:r w:rsidRPr="00591FF3">
        <w:rPr>
          <w:snapToGrid/>
          <w:sz w:val="24"/>
          <w:szCs w:val="24"/>
        </w:rPr>
        <w:t xml:space="preserve">товаров, </w:t>
      </w:r>
      <w:r w:rsidR="00BF7AA1" w:rsidRPr="00591FF3">
        <w:rPr>
          <w:snapToGrid/>
          <w:sz w:val="24"/>
          <w:szCs w:val="24"/>
        </w:rPr>
        <w:t xml:space="preserve">  </w:t>
      </w:r>
      <w:proofErr w:type="gramEnd"/>
      <w:r w:rsidR="00BF7AA1" w:rsidRPr="00591FF3">
        <w:rPr>
          <w:snapToGrid/>
          <w:sz w:val="24"/>
          <w:szCs w:val="24"/>
        </w:rPr>
        <w:t xml:space="preserve">                  </w:t>
      </w:r>
      <w:r w:rsidRPr="00591FF3">
        <w:rPr>
          <w:snapToGrid/>
          <w:sz w:val="24"/>
          <w:szCs w:val="24"/>
        </w:rPr>
        <w:t>выполнение работ, оказание услуг, являющихся предметом закупки.</w:t>
      </w:r>
    </w:p>
    <w:p w14:paraId="053DE88A"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0E966E" w14:textId="77777777" w:rsidR="00E2159F" w:rsidRPr="00FA7ED5" w:rsidRDefault="00E2159F" w:rsidP="00E2159F">
      <w:pPr>
        <w:numPr>
          <w:ilvl w:val="1"/>
          <w:numId w:val="6"/>
        </w:numPr>
        <w:suppressAutoHyphens/>
        <w:ind w:left="0" w:firstLine="0"/>
        <w:jc w:val="both"/>
        <w:rPr>
          <w:snapToGrid/>
          <w:sz w:val="24"/>
          <w:szCs w:val="24"/>
        </w:rPr>
      </w:pPr>
      <w:proofErr w:type="spellStart"/>
      <w:r w:rsidRPr="00FA7ED5">
        <w:rPr>
          <w:snapToGrid/>
          <w:sz w:val="24"/>
          <w:szCs w:val="24"/>
        </w:rPr>
        <w:t>Неприостановление</w:t>
      </w:r>
      <w:proofErr w:type="spellEnd"/>
      <w:r w:rsidRPr="00FA7ED5">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1ADB873"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w:t>
      </w:r>
      <w:r>
        <w:rPr>
          <w:snapToGrid/>
          <w:sz w:val="24"/>
          <w:szCs w:val="24"/>
        </w:rPr>
        <w:t>цен</w:t>
      </w:r>
      <w:r w:rsidRPr="00FA7ED5">
        <w:rPr>
          <w:snapToGrid/>
          <w:sz w:val="24"/>
          <w:szCs w:val="24"/>
        </w:rPr>
        <w:t>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08A005A"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3C37BE"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094865">
        <w:rPr>
          <w:snapToGrid/>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FA7ED5">
        <w:rPr>
          <w:snapToGrid/>
          <w:sz w:val="24"/>
          <w:szCs w:val="24"/>
        </w:rPr>
        <w:t>.</w:t>
      </w:r>
    </w:p>
    <w:p w14:paraId="36332C98" w14:textId="77777777" w:rsidR="00E2159F" w:rsidRPr="00AF760A" w:rsidRDefault="00E2159F" w:rsidP="00E2159F">
      <w:pPr>
        <w:numPr>
          <w:ilvl w:val="1"/>
          <w:numId w:val="6"/>
        </w:numPr>
        <w:suppressAutoHyphens/>
        <w:ind w:left="0" w:firstLine="0"/>
        <w:jc w:val="both"/>
        <w:rPr>
          <w:snapToGrid/>
          <w:sz w:val="24"/>
          <w:szCs w:val="24"/>
        </w:rPr>
      </w:pPr>
      <w:r w:rsidRPr="00AF760A">
        <w:rPr>
          <w:snapToGrid/>
          <w:sz w:val="24"/>
          <w:szCs w:val="24"/>
        </w:rPr>
        <w:lastRenderedPageBreak/>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760A">
        <w:rPr>
          <w:snapToGrid/>
          <w:sz w:val="24"/>
          <w:szCs w:val="24"/>
        </w:rPr>
        <w:t>неполнородными</w:t>
      </w:r>
      <w:proofErr w:type="spellEnd"/>
      <w:r w:rsidRPr="00AF760A">
        <w:rPr>
          <w:snapToGrid/>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442A260" w14:textId="53E7F86D" w:rsidR="00E2159F" w:rsidRDefault="00E2159F" w:rsidP="00E2159F">
      <w:pPr>
        <w:suppressAutoHyphens/>
        <w:jc w:val="both"/>
        <w:rPr>
          <w:i/>
          <w:snapToGrid/>
          <w:sz w:val="24"/>
          <w:szCs w:val="24"/>
        </w:rPr>
      </w:pPr>
      <w:r w:rsidRPr="00C601E7">
        <w:rPr>
          <w:i/>
          <w:snapToGrid/>
          <w:sz w:val="24"/>
          <w:szCs w:val="24"/>
        </w:rPr>
        <w:t xml:space="preserve">В подтверждение соответствия требованиям, установленным в п. </w:t>
      </w:r>
      <w:r>
        <w:rPr>
          <w:i/>
          <w:snapToGrid/>
          <w:sz w:val="24"/>
          <w:szCs w:val="24"/>
        </w:rPr>
        <w:t>8</w:t>
      </w:r>
      <w:r w:rsidRPr="00C601E7">
        <w:rPr>
          <w:i/>
          <w:snapToGrid/>
          <w:sz w:val="24"/>
          <w:szCs w:val="24"/>
        </w:rPr>
        <w:t>.</w:t>
      </w:r>
      <w:r>
        <w:rPr>
          <w:i/>
          <w:snapToGrid/>
          <w:sz w:val="24"/>
          <w:szCs w:val="24"/>
        </w:rPr>
        <w:t>1</w:t>
      </w:r>
      <w:r w:rsidRPr="00C601E7">
        <w:rPr>
          <w:i/>
          <w:snapToGrid/>
          <w:sz w:val="24"/>
          <w:szCs w:val="24"/>
        </w:rPr>
        <w:t>-</w:t>
      </w:r>
      <w:r>
        <w:rPr>
          <w:i/>
          <w:snapToGrid/>
          <w:sz w:val="24"/>
          <w:szCs w:val="24"/>
        </w:rPr>
        <w:t>8</w:t>
      </w:r>
      <w:r w:rsidRPr="00C601E7">
        <w:rPr>
          <w:i/>
          <w:snapToGrid/>
          <w:sz w:val="24"/>
          <w:szCs w:val="24"/>
        </w:rPr>
        <w:t>.</w:t>
      </w:r>
      <w:r>
        <w:rPr>
          <w:i/>
          <w:snapToGrid/>
          <w:sz w:val="24"/>
          <w:szCs w:val="24"/>
        </w:rPr>
        <w:t>7</w:t>
      </w:r>
      <w:r w:rsidRPr="00C601E7">
        <w:rPr>
          <w:i/>
          <w:snapToGrid/>
          <w:sz w:val="24"/>
          <w:szCs w:val="24"/>
        </w:rPr>
        <w:t xml:space="preserve"> Участник закупки должен представить справку по форме </w:t>
      </w:r>
      <w:r w:rsidRPr="00591FF3">
        <w:rPr>
          <w:i/>
          <w:snapToGrid/>
          <w:sz w:val="24"/>
          <w:szCs w:val="24"/>
        </w:rPr>
        <w:t xml:space="preserve">Приложения </w:t>
      </w:r>
      <w:r w:rsidR="008263C3" w:rsidRPr="00591FF3">
        <w:rPr>
          <w:i/>
          <w:snapToGrid/>
          <w:sz w:val="24"/>
          <w:szCs w:val="24"/>
        </w:rPr>
        <w:t>9</w:t>
      </w:r>
      <w:r>
        <w:rPr>
          <w:i/>
          <w:snapToGrid/>
          <w:sz w:val="24"/>
          <w:szCs w:val="24"/>
        </w:rPr>
        <w:t xml:space="preserve"> к настоящей документации</w:t>
      </w:r>
      <w:r w:rsidRPr="00FA7ED5">
        <w:rPr>
          <w:i/>
          <w:snapToGrid/>
          <w:sz w:val="24"/>
          <w:szCs w:val="24"/>
        </w:rPr>
        <w:t>.</w:t>
      </w:r>
    </w:p>
    <w:p w14:paraId="7DD3B252" w14:textId="7FE1640D" w:rsidR="009D4A8A" w:rsidRPr="009D4A8A" w:rsidRDefault="009D4A8A" w:rsidP="006F5C4A">
      <w:pPr>
        <w:pStyle w:val="aff3"/>
        <w:numPr>
          <w:ilvl w:val="1"/>
          <w:numId w:val="6"/>
        </w:numPr>
        <w:suppressAutoHyphens/>
        <w:snapToGrid w:val="0"/>
        <w:ind w:left="0" w:firstLine="0"/>
        <w:jc w:val="both"/>
        <w:rPr>
          <w:sz w:val="24"/>
          <w:szCs w:val="24"/>
        </w:rPr>
      </w:pPr>
      <w:r w:rsidRPr="009D4A8A">
        <w:rPr>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0474B4" w14:textId="3B2F47DB" w:rsidR="006549D6" w:rsidRPr="00591FF3" w:rsidRDefault="006549D6" w:rsidP="00591FF3">
      <w:pPr>
        <w:pStyle w:val="aff3"/>
        <w:numPr>
          <w:ilvl w:val="1"/>
          <w:numId w:val="6"/>
        </w:numPr>
        <w:suppressAutoHyphens/>
        <w:snapToGrid w:val="0"/>
        <w:ind w:left="0" w:firstLine="0"/>
        <w:jc w:val="both"/>
        <w:rPr>
          <w:sz w:val="24"/>
          <w:szCs w:val="24"/>
        </w:rPr>
      </w:pPr>
      <w:r w:rsidRPr="00591FF3">
        <w:rPr>
          <w:sz w:val="24"/>
          <w:szCs w:val="24"/>
        </w:rPr>
        <w:t>Осуществление деятельности Участниками закупки за последние два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6B5C30F0"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ACE4EE3" w14:textId="55B0E275" w:rsidR="00E2159F" w:rsidRPr="00A92AD2" w:rsidRDefault="00E2159F" w:rsidP="00E2159F">
      <w:pPr>
        <w:tabs>
          <w:tab w:val="left" w:pos="567"/>
        </w:tabs>
        <w:suppressAutoHyphens/>
        <w:jc w:val="both"/>
        <w:rPr>
          <w:i/>
          <w:snapToGrid/>
          <w:sz w:val="24"/>
          <w:szCs w:val="24"/>
        </w:rPr>
      </w:pPr>
      <w:r w:rsidRPr="00DA557B">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Pr="006269EE">
        <w:rPr>
          <w:i/>
          <w:snapToGrid/>
          <w:sz w:val="24"/>
          <w:szCs w:val="24"/>
        </w:rPr>
        <w:t xml:space="preserve">Приложения </w:t>
      </w:r>
      <w:r w:rsidR="00D36481">
        <w:rPr>
          <w:i/>
          <w:snapToGrid/>
          <w:sz w:val="24"/>
          <w:szCs w:val="24"/>
        </w:rPr>
        <w:t>8</w:t>
      </w:r>
      <w:r w:rsidRPr="00DA557B">
        <w:rPr>
          <w:i/>
          <w:snapToGrid/>
          <w:sz w:val="24"/>
          <w:szCs w:val="24"/>
        </w:rPr>
        <w:t xml:space="preserve"> и дать согласие на проведение проверки благонадежности службой безопасности </w:t>
      </w:r>
      <w:r w:rsidRPr="003F4472">
        <w:rPr>
          <w:i/>
          <w:sz w:val="24"/>
          <w:szCs w:val="24"/>
        </w:rPr>
        <w:t>филиала «</w:t>
      </w:r>
      <w:proofErr w:type="spellStart"/>
      <w:proofErr w:type="gramStart"/>
      <w:r w:rsidRPr="003F4472">
        <w:rPr>
          <w:i/>
          <w:sz w:val="24"/>
          <w:szCs w:val="24"/>
        </w:rPr>
        <w:t>Брянскэнергосбыт</w:t>
      </w:r>
      <w:proofErr w:type="spellEnd"/>
      <w:r w:rsidRPr="003F4472">
        <w:rPr>
          <w:i/>
          <w:sz w:val="24"/>
          <w:szCs w:val="24"/>
        </w:rPr>
        <w:t>»</w:t>
      </w:r>
      <w:r>
        <w:rPr>
          <w:b/>
          <w:sz w:val="24"/>
          <w:szCs w:val="24"/>
        </w:rPr>
        <w:t xml:space="preserve">   </w:t>
      </w:r>
      <w:proofErr w:type="gramEnd"/>
      <w:r>
        <w:rPr>
          <w:b/>
          <w:sz w:val="24"/>
          <w:szCs w:val="24"/>
        </w:rPr>
        <w:t xml:space="preserve">                  </w:t>
      </w:r>
      <w:r>
        <w:rPr>
          <w:i/>
          <w:snapToGrid/>
          <w:sz w:val="24"/>
          <w:szCs w:val="24"/>
        </w:rPr>
        <w:t>ОО</w:t>
      </w:r>
      <w:r w:rsidRPr="003F4472">
        <w:rPr>
          <w:i/>
          <w:snapToGrid/>
          <w:sz w:val="24"/>
          <w:szCs w:val="24"/>
        </w:rPr>
        <w:t xml:space="preserve">О «Газпром энергосбыт </w:t>
      </w:r>
      <w:r>
        <w:rPr>
          <w:i/>
          <w:snapToGrid/>
          <w:sz w:val="24"/>
          <w:szCs w:val="24"/>
        </w:rPr>
        <w:t>Брянск</w:t>
      </w:r>
      <w:r w:rsidRPr="003F4472">
        <w:rPr>
          <w:i/>
          <w:snapToGrid/>
          <w:sz w:val="24"/>
          <w:szCs w:val="24"/>
        </w:rPr>
        <w:t>»</w:t>
      </w:r>
      <w:r w:rsidRPr="00DA557B">
        <w:rPr>
          <w:i/>
          <w:snapToGrid/>
          <w:sz w:val="24"/>
          <w:szCs w:val="24"/>
        </w:rPr>
        <w:t xml:space="preserve"> </w:t>
      </w:r>
      <w:r w:rsidRPr="00E62FAA">
        <w:rPr>
          <w:i/>
          <w:snapToGrid/>
          <w:sz w:val="24"/>
          <w:szCs w:val="24"/>
        </w:rPr>
        <w:t xml:space="preserve">по форме Приложения </w:t>
      </w:r>
      <w:r w:rsidR="008263C3">
        <w:rPr>
          <w:i/>
          <w:snapToGrid/>
          <w:sz w:val="24"/>
          <w:szCs w:val="24"/>
        </w:rPr>
        <w:t>10</w:t>
      </w:r>
      <w:r w:rsidRPr="006269EE">
        <w:rPr>
          <w:i/>
          <w:snapToGrid/>
          <w:sz w:val="24"/>
          <w:szCs w:val="24"/>
        </w:rPr>
        <w:t xml:space="preserve"> к настоящей</w:t>
      </w:r>
      <w:r w:rsidRPr="00DA557B">
        <w:rPr>
          <w:i/>
          <w:snapToGrid/>
          <w:sz w:val="24"/>
          <w:szCs w:val="24"/>
        </w:rPr>
        <w:t xml:space="preserve"> документации.</w:t>
      </w:r>
      <w:r w:rsidRPr="00A92AD2">
        <w:rPr>
          <w:i/>
          <w:snapToGrid/>
          <w:sz w:val="24"/>
          <w:szCs w:val="24"/>
        </w:rPr>
        <w:t>.</w:t>
      </w:r>
    </w:p>
    <w:p w14:paraId="67B5434A"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14:paraId="2FE34C25"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A92AD2">
        <w:rPr>
          <w:snapToGrid/>
          <w:sz w:val="24"/>
          <w:szCs w:val="24"/>
        </w:rPr>
        <w:t>ями</w:t>
      </w:r>
      <w:proofErr w:type="spellEnd"/>
      <w:r w:rsidRPr="00A92AD2">
        <w:rPr>
          <w:snapToGrid/>
          <w:sz w:val="24"/>
          <w:szCs w:val="24"/>
        </w:rPr>
        <w:t>) и (или) участником (</w:t>
      </w:r>
      <w:proofErr w:type="spellStart"/>
      <w:r w:rsidRPr="00A92AD2">
        <w:rPr>
          <w:snapToGrid/>
          <w:sz w:val="24"/>
          <w:szCs w:val="24"/>
        </w:rPr>
        <w:t>ами</w:t>
      </w:r>
      <w:proofErr w:type="spellEnd"/>
      <w:r w:rsidRPr="00A92AD2">
        <w:rPr>
          <w:snapToGrid/>
          <w:sz w:val="24"/>
          <w:szCs w:val="24"/>
        </w:rPr>
        <w:t>) которого (которой) является (</w:t>
      </w:r>
      <w:proofErr w:type="spellStart"/>
      <w:r w:rsidRPr="00A92AD2">
        <w:rPr>
          <w:snapToGrid/>
          <w:sz w:val="24"/>
          <w:szCs w:val="24"/>
        </w:rPr>
        <w:t>ются</w:t>
      </w:r>
      <w:proofErr w:type="spellEnd"/>
      <w:r w:rsidRPr="00A92AD2">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A92AD2">
        <w:rPr>
          <w:snapToGrid/>
          <w:sz w:val="24"/>
          <w:szCs w:val="24"/>
        </w:rPr>
        <w:t>ями</w:t>
      </w:r>
      <w:proofErr w:type="spellEnd"/>
      <w:r w:rsidRPr="00A92AD2">
        <w:rPr>
          <w:snapToGrid/>
          <w:sz w:val="24"/>
          <w:szCs w:val="24"/>
        </w:rPr>
        <w:t>) и (или) участником (</w:t>
      </w:r>
      <w:proofErr w:type="spellStart"/>
      <w:r w:rsidRPr="00A92AD2">
        <w:rPr>
          <w:snapToGrid/>
          <w:sz w:val="24"/>
          <w:szCs w:val="24"/>
        </w:rPr>
        <w:t>ками</w:t>
      </w:r>
      <w:proofErr w:type="spellEnd"/>
      <w:r w:rsidRPr="00A92AD2">
        <w:rPr>
          <w:snapToGrid/>
          <w:sz w:val="24"/>
          <w:szCs w:val="24"/>
        </w:rPr>
        <w:t>) иной (</w:t>
      </w:r>
      <w:proofErr w:type="spellStart"/>
      <w:r w:rsidRPr="00A92AD2">
        <w:rPr>
          <w:snapToGrid/>
          <w:sz w:val="24"/>
          <w:szCs w:val="24"/>
        </w:rPr>
        <w:t>ых</w:t>
      </w:r>
      <w:proofErr w:type="spellEnd"/>
      <w:r w:rsidRPr="00A92AD2">
        <w:rPr>
          <w:snapToGrid/>
          <w:sz w:val="24"/>
          <w:szCs w:val="24"/>
        </w:rPr>
        <w:t>) организации (</w:t>
      </w:r>
      <w:proofErr w:type="spellStart"/>
      <w:r w:rsidRPr="00A92AD2">
        <w:rPr>
          <w:snapToGrid/>
          <w:sz w:val="24"/>
          <w:szCs w:val="24"/>
        </w:rPr>
        <w:t>ий</w:t>
      </w:r>
      <w:proofErr w:type="spellEnd"/>
      <w:r w:rsidRPr="00A92AD2">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14:paraId="3DECEE40"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lastRenderedPageBreak/>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на момент проведения закупочной процедуры.</w:t>
      </w:r>
    </w:p>
    <w:p w14:paraId="457CD9AD" w14:textId="50470A13" w:rsidR="00E2159F" w:rsidRDefault="00E2159F" w:rsidP="00E2159F">
      <w:pPr>
        <w:numPr>
          <w:ilvl w:val="1"/>
          <w:numId w:val="6"/>
        </w:numPr>
        <w:suppressAutoHyphens/>
        <w:ind w:left="0" w:firstLine="0"/>
        <w:jc w:val="both"/>
        <w:rPr>
          <w:snapToGrid/>
          <w:sz w:val="24"/>
          <w:szCs w:val="24"/>
        </w:rPr>
      </w:pPr>
      <w:r w:rsidRPr="00A92AD2">
        <w:rPr>
          <w:snapToGrid/>
          <w:sz w:val="24"/>
          <w:szCs w:val="24"/>
        </w:rPr>
        <w:t>У Участника закупки должны отсутствовать просроченная задолженность сроком более 6 месяцев перед кредитными организациями.</w:t>
      </w:r>
    </w:p>
    <w:p w14:paraId="505A6DC4" w14:textId="164D0194" w:rsidR="00455740" w:rsidRPr="00E62FAA" w:rsidRDefault="00455740" w:rsidP="00455740">
      <w:pPr>
        <w:numPr>
          <w:ilvl w:val="1"/>
          <w:numId w:val="6"/>
        </w:numPr>
        <w:ind w:left="0" w:firstLine="0"/>
        <w:jc w:val="both"/>
        <w:rPr>
          <w:snapToGrid/>
          <w:sz w:val="24"/>
          <w:szCs w:val="24"/>
        </w:rPr>
      </w:pPr>
      <w:r w:rsidRPr="00E62FAA">
        <w:rPr>
          <w:snapToGrid/>
          <w:sz w:val="24"/>
          <w:szCs w:val="24"/>
        </w:rPr>
        <w:t xml:space="preserve">Заявки на участие в </w:t>
      </w:r>
      <w:r w:rsidR="003A565E">
        <w:rPr>
          <w:snapToGrid/>
          <w:sz w:val="24"/>
          <w:szCs w:val="24"/>
        </w:rPr>
        <w:t>конкурсе</w:t>
      </w:r>
      <w:r w:rsidRPr="00E62FAA">
        <w:rPr>
          <w:snapToGrid/>
          <w:sz w:val="24"/>
          <w:szCs w:val="24"/>
        </w:rPr>
        <w:t xml:space="preserve"> должны содержать информацию и документы, предусмотренные документ</w:t>
      </w:r>
      <w:r w:rsidR="00D61018" w:rsidRPr="00E62FAA">
        <w:rPr>
          <w:snapToGrid/>
          <w:sz w:val="24"/>
          <w:szCs w:val="24"/>
        </w:rPr>
        <w:t xml:space="preserve">ацией о конкурентной закупке и подтверждающие </w:t>
      </w:r>
      <w:proofErr w:type="gramStart"/>
      <w:r w:rsidRPr="00E62FAA">
        <w:rPr>
          <w:snapToGrid/>
          <w:sz w:val="24"/>
          <w:szCs w:val="24"/>
        </w:rPr>
        <w:t>соответствие  участников</w:t>
      </w:r>
      <w:proofErr w:type="gramEnd"/>
      <w:r w:rsidRPr="00E62FAA">
        <w:rPr>
          <w:snapToGrid/>
          <w:sz w:val="24"/>
          <w:szCs w:val="24"/>
        </w:rPr>
        <w:t xml:space="preserve">  </w:t>
      </w:r>
      <w:r w:rsidR="003A565E">
        <w:rPr>
          <w:snapToGrid/>
          <w:sz w:val="24"/>
          <w:szCs w:val="24"/>
        </w:rPr>
        <w:t>конкурса</w:t>
      </w:r>
      <w:r w:rsidRPr="00E62FAA">
        <w:rPr>
          <w:snapToGrid/>
          <w:sz w:val="24"/>
          <w:szCs w:val="24"/>
        </w:rPr>
        <w:t xml:space="preserve"> в электронной форме единым квалификационным </w:t>
      </w:r>
      <w:r w:rsidR="003A565E">
        <w:rPr>
          <w:snapToGrid/>
          <w:sz w:val="24"/>
          <w:szCs w:val="24"/>
        </w:rPr>
        <w:t>т</w:t>
      </w:r>
      <w:r w:rsidRPr="00E62FAA">
        <w:rPr>
          <w:snapToGrid/>
          <w:sz w:val="24"/>
          <w:szCs w:val="24"/>
        </w:rPr>
        <w:t xml:space="preserve">ребованиям, установленным </w:t>
      </w:r>
      <w:r w:rsidR="003A565E">
        <w:rPr>
          <w:snapToGrid/>
          <w:sz w:val="24"/>
          <w:szCs w:val="24"/>
        </w:rPr>
        <w:t xml:space="preserve">                </w:t>
      </w:r>
      <w:r w:rsidRPr="00E62FAA">
        <w:rPr>
          <w:snapToGrid/>
          <w:sz w:val="24"/>
          <w:szCs w:val="24"/>
        </w:rPr>
        <w:t>документацией о конкурентной закупке.</w:t>
      </w:r>
    </w:p>
    <w:p w14:paraId="694081D4" w14:textId="0357D5C6" w:rsidR="008A47C8" w:rsidRPr="009A3E52" w:rsidRDefault="008A47C8" w:rsidP="008A47C8">
      <w:pPr>
        <w:numPr>
          <w:ilvl w:val="1"/>
          <w:numId w:val="6"/>
        </w:numPr>
        <w:tabs>
          <w:tab w:val="left" w:pos="0"/>
        </w:tabs>
        <w:suppressAutoHyphens/>
        <w:ind w:left="0" w:firstLine="0"/>
        <w:jc w:val="both"/>
        <w:rPr>
          <w:snapToGrid/>
          <w:sz w:val="24"/>
          <w:szCs w:val="24"/>
        </w:rPr>
      </w:pPr>
      <w:r w:rsidRPr="009A3E52">
        <w:rPr>
          <w:snapToGrid/>
          <w:sz w:val="24"/>
          <w:szCs w:val="24"/>
        </w:rPr>
        <w:t xml:space="preserve">Участник должен </w:t>
      </w:r>
      <w:r w:rsidR="008263C3" w:rsidRPr="009A3E52">
        <w:rPr>
          <w:snapToGrid/>
          <w:sz w:val="24"/>
          <w:szCs w:val="24"/>
        </w:rPr>
        <w:t>о</w:t>
      </w:r>
      <w:r w:rsidRPr="009A3E52">
        <w:rPr>
          <w:snapToGrid/>
          <w:sz w:val="24"/>
          <w:szCs w:val="24"/>
        </w:rPr>
        <w:t>бладать минимально необходимыми (собственными, арендованными) материально-техническими ресурсами для исполнения договора:</w:t>
      </w:r>
    </w:p>
    <w:p w14:paraId="2E6F0605" w14:textId="6FEBBADA" w:rsidR="008A47C8" w:rsidRDefault="008A47C8" w:rsidP="008A47C8">
      <w:pPr>
        <w:tabs>
          <w:tab w:val="left" w:pos="567"/>
        </w:tabs>
        <w:suppressAutoHyphens/>
        <w:jc w:val="both"/>
        <w:rPr>
          <w:snapToGrid/>
          <w:sz w:val="24"/>
          <w:szCs w:val="24"/>
        </w:rPr>
      </w:pPr>
      <w:r w:rsidRPr="009A3E52">
        <w:rPr>
          <w:snapToGrid/>
          <w:sz w:val="24"/>
          <w:szCs w:val="24"/>
        </w:rPr>
        <w:t xml:space="preserve"> - складское помещение в регионе выполнения работ (для хранения давальческого оборудования, демонтированного оборудования) - не менее одного помещения </w:t>
      </w:r>
      <w:r w:rsidR="00E62FAA">
        <w:rPr>
          <w:snapToGrid/>
          <w:sz w:val="24"/>
          <w:szCs w:val="24"/>
        </w:rPr>
        <w:t>(</w:t>
      </w:r>
      <w:r w:rsidRPr="009A3E52">
        <w:rPr>
          <w:snapToGrid/>
          <w:sz w:val="24"/>
          <w:szCs w:val="24"/>
        </w:rPr>
        <w:t xml:space="preserve">площадью </w:t>
      </w:r>
      <w:r w:rsidRPr="00E62FAA">
        <w:rPr>
          <w:snapToGrid/>
          <w:sz w:val="24"/>
          <w:szCs w:val="24"/>
        </w:rPr>
        <w:t xml:space="preserve">ориентировочно </w:t>
      </w:r>
      <w:r w:rsidR="00D61018" w:rsidRPr="00E62FAA">
        <w:rPr>
          <w:snapToGrid/>
          <w:sz w:val="24"/>
          <w:szCs w:val="24"/>
        </w:rPr>
        <w:t>5</w:t>
      </w:r>
      <w:r w:rsidRPr="00E62FAA">
        <w:rPr>
          <w:snapToGrid/>
          <w:sz w:val="24"/>
          <w:szCs w:val="24"/>
        </w:rPr>
        <w:t>0 кв.</w:t>
      </w:r>
      <w:r w:rsidR="00E62FAA">
        <w:rPr>
          <w:snapToGrid/>
          <w:sz w:val="24"/>
          <w:szCs w:val="24"/>
        </w:rPr>
        <w:t xml:space="preserve"> </w:t>
      </w:r>
      <w:r w:rsidRPr="00E62FAA">
        <w:rPr>
          <w:snapToGrid/>
          <w:sz w:val="24"/>
          <w:szCs w:val="24"/>
        </w:rPr>
        <w:t>м.</w:t>
      </w:r>
      <w:r w:rsidR="004602ED" w:rsidRPr="00E62FAA">
        <w:rPr>
          <w:snapToGrid/>
          <w:sz w:val="24"/>
          <w:szCs w:val="24"/>
        </w:rPr>
        <w:t>).</w:t>
      </w:r>
    </w:p>
    <w:p w14:paraId="58C69056" w14:textId="4E4A881E" w:rsidR="00391714" w:rsidRPr="00391714" w:rsidRDefault="00FF4DA7" w:rsidP="00391714">
      <w:pPr>
        <w:tabs>
          <w:tab w:val="left" w:pos="567"/>
        </w:tabs>
        <w:suppressAutoHyphens/>
        <w:jc w:val="both"/>
        <w:rPr>
          <w:snapToGrid/>
          <w:sz w:val="24"/>
          <w:szCs w:val="24"/>
        </w:rPr>
      </w:pPr>
      <w:r>
        <w:rPr>
          <w:snapToGrid/>
          <w:sz w:val="24"/>
          <w:szCs w:val="24"/>
        </w:rPr>
        <w:t xml:space="preserve">8.19. </w:t>
      </w:r>
      <w:r w:rsidR="00391714" w:rsidRPr="00391714">
        <w:rPr>
          <w:snapToGrid/>
          <w:sz w:val="24"/>
          <w:szCs w:val="24"/>
        </w:rPr>
        <w:t>Минимальные требования к персоналу Участника закупки, осуществляющему строительно-монтажные работы:</w:t>
      </w:r>
    </w:p>
    <w:p w14:paraId="549C2342"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Участник для выполнения работ должен иметь в штате не менее 12 человек, в том числе:</w:t>
      </w:r>
    </w:p>
    <w:p w14:paraId="05018A06"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1) инженерно-технический персонал - не менее 2 человек</w:t>
      </w:r>
    </w:p>
    <w:p w14:paraId="2718C300"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2) электромонтажный персонал - не менее 10 человек</w:t>
      </w:r>
    </w:p>
    <w:p w14:paraId="7BFDA107"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Требования к квалификации и образованию персонала</w:t>
      </w:r>
    </w:p>
    <w:p w14:paraId="4C177511"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1) Количество сотрудников с электротехническим образованием – не менее 10 человек;</w:t>
      </w:r>
    </w:p>
    <w:p w14:paraId="3AF2D9D4"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2) Электромонтажный персонал должен иметь группу электробезопасности, при этом:</w:t>
      </w:r>
    </w:p>
    <w:p w14:paraId="119B6CE4"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  с 5 группой электробезопасности – не менее 1 чел.;</w:t>
      </w:r>
    </w:p>
    <w:p w14:paraId="12AD1643"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  с 4 группой электробезопасности – не менее 4 чел.;</w:t>
      </w:r>
    </w:p>
    <w:p w14:paraId="153BBAFF" w14:textId="77777777" w:rsidR="00391714" w:rsidRPr="00391714" w:rsidRDefault="00391714" w:rsidP="00391714">
      <w:pPr>
        <w:tabs>
          <w:tab w:val="left" w:pos="567"/>
        </w:tabs>
        <w:suppressAutoHyphens/>
        <w:jc w:val="both"/>
        <w:rPr>
          <w:snapToGrid/>
          <w:sz w:val="24"/>
          <w:szCs w:val="24"/>
        </w:rPr>
      </w:pPr>
      <w:r w:rsidRPr="00391714">
        <w:rPr>
          <w:snapToGrid/>
          <w:sz w:val="24"/>
          <w:szCs w:val="24"/>
        </w:rPr>
        <w:t xml:space="preserve"> -  с 3 группой электробезопасности – не менее 3 чел.;</w:t>
      </w:r>
    </w:p>
    <w:p w14:paraId="4DF0A695" w14:textId="034D3083" w:rsidR="00391714" w:rsidRPr="00E62FAA" w:rsidRDefault="00391714" w:rsidP="00391714">
      <w:pPr>
        <w:tabs>
          <w:tab w:val="left" w:pos="567"/>
        </w:tabs>
        <w:suppressAutoHyphens/>
        <w:ind w:firstLine="567"/>
        <w:jc w:val="both"/>
        <w:rPr>
          <w:snapToGrid/>
          <w:sz w:val="24"/>
          <w:szCs w:val="24"/>
        </w:rPr>
      </w:pPr>
      <w:r w:rsidRPr="00391714">
        <w:rPr>
          <w:snapToGrid/>
          <w:sz w:val="24"/>
          <w:szCs w:val="24"/>
        </w:rPr>
        <w:t xml:space="preserve">Указанные группы электробезопасности </w:t>
      </w:r>
      <w:r w:rsidRPr="00E62FAA">
        <w:rPr>
          <w:snapToGrid/>
          <w:sz w:val="24"/>
          <w:szCs w:val="24"/>
        </w:rPr>
        <w:t>являются минимально необходимыми</w:t>
      </w:r>
      <w:r w:rsidR="009A3E52" w:rsidRPr="00E62FAA">
        <w:rPr>
          <w:snapToGrid/>
          <w:sz w:val="24"/>
          <w:szCs w:val="24"/>
        </w:rPr>
        <w:t xml:space="preserve"> в соответствии с планируемым объемом (Приложение 1,17 к ТЗ</w:t>
      </w:r>
      <w:r w:rsidR="009A3E52">
        <w:rPr>
          <w:snapToGrid/>
          <w:sz w:val="24"/>
          <w:szCs w:val="24"/>
        </w:rPr>
        <w:t>)</w:t>
      </w:r>
      <w:r w:rsidR="00214786">
        <w:rPr>
          <w:snapToGrid/>
          <w:sz w:val="24"/>
          <w:szCs w:val="24"/>
        </w:rPr>
        <w:t>.</w:t>
      </w:r>
      <w:r w:rsidRPr="00391714">
        <w:rPr>
          <w:snapToGrid/>
          <w:sz w:val="24"/>
          <w:szCs w:val="24"/>
        </w:rPr>
        <w:t xml:space="preserve"> </w:t>
      </w:r>
    </w:p>
    <w:p w14:paraId="5AA3996A" w14:textId="759D512C" w:rsidR="00391714" w:rsidRPr="00FF4DA7" w:rsidRDefault="00391714" w:rsidP="00FF4DA7">
      <w:pPr>
        <w:pStyle w:val="aff3"/>
        <w:numPr>
          <w:ilvl w:val="1"/>
          <w:numId w:val="37"/>
        </w:numPr>
        <w:ind w:left="0" w:firstLine="0"/>
        <w:jc w:val="both"/>
        <w:rPr>
          <w:snapToGrid/>
          <w:sz w:val="24"/>
          <w:szCs w:val="24"/>
        </w:rPr>
      </w:pPr>
      <w:r w:rsidRPr="00FF4DA7">
        <w:rPr>
          <w:snapToGrid/>
          <w:sz w:val="24"/>
          <w:szCs w:val="24"/>
        </w:rPr>
        <w:t>Участник должен обладать профессиональными знаниями и опытом выполнения работ аналогичных предмету закупки, составу работ указанного в Техническом задании. При оценке опыта Заказчиком принимаются исполненные договоры с период</w:t>
      </w:r>
      <w:r w:rsidR="009A3E52" w:rsidRPr="00FF4DA7">
        <w:rPr>
          <w:snapToGrid/>
          <w:sz w:val="24"/>
          <w:szCs w:val="24"/>
        </w:rPr>
        <w:t>а</w:t>
      </w:r>
      <w:r w:rsidRPr="00FF4DA7">
        <w:rPr>
          <w:snapToGrid/>
          <w:sz w:val="24"/>
          <w:szCs w:val="24"/>
        </w:rPr>
        <w:t xml:space="preserve"> 01.01.2020 по 31.12.2022, подтвержденные копиями договоров и первичными документами - копии справок по форме КС-3, актов по форме КС2, актов выполненных работ/услуг по каждому договору, заявленному в Справке о перечне исполненных аналогичных договоров.</w:t>
      </w:r>
    </w:p>
    <w:p w14:paraId="4A55C074" w14:textId="6CD0FF87" w:rsidR="00391714" w:rsidRPr="00FF4DA7" w:rsidRDefault="00391714" w:rsidP="00FF4DA7">
      <w:pPr>
        <w:numPr>
          <w:ilvl w:val="1"/>
          <w:numId w:val="37"/>
        </w:numPr>
        <w:ind w:left="0" w:firstLine="0"/>
        <w:jc w:val="both"/>
        <w:rPr>
          <w:snapToGrid/>
          <w:sz w:val="24"/>
          <w:szCs w:val="24"/>
        </w:rPr>
      </w:pPr>
      <w:r w:rsidRPr="00391714">
        <w:rPr>
          <w:snapToGrid/>
          <w:sz w:val="24"/>
          <w:szCs w:val="24"/>
        </w:rPr>
        <w:t>При оценке опыта принимаются договоры, фактическая стоимость которых составляет не менее 5% от стоимости НМЦ</w:t>
      </w:r>
      <w:r>
        <w:rPr>
          <w:snapToGrid/>
          <w:sz w:val="24"/>
          <w:szCs w:val="24"/>
        </w:rPr>
        <w:t>.</w:t>
      </w:r>
    </w:p>
    <w:p w14:paraId="5D6EEE81" w14:textId="77777777" w:rsidR="00136CD5" w:rsidRPr="00371877" w:rsidRDefault="00136CD5" w:rsidP="00FF4DA7">
      <w:pPr>
        <w:numPr>
          <w:ilvl w:val="0"/>
          <w:numId w:val="37"/>
        </w:numPr>
        <w:tabs>
          <w:tab w:val="left" w:pos="567"/>
        </w:tabs>
        <w:suppressAutoHyphens/>
        <w:ind w:left="0" w:firstLine="0"/>
        <w:jc w:val="both"/>
        <w:rPr>
          <w:b/>
          <w:sz w:val="24"/>
          <w:szCs w:val="24"/>
        </w:rPr>
      </w:pPr>
      <w:bookmarkStart w:id="6" w:name="_Ref114143103"/>
      <w:r w:rsidRPr="00371877">
        <w:rPr>
          <w:b/>
          <w:sz w:val="24"/>
          <w:szCs w:val="24"/>
        </w:rPr>
        <w:t>Требования к оформлению заявки на участие:</w:t>
      </w:r>
      <w:bookmarkEnd w:id="6"/>
    </w:p>
    <w:p w14:paraId="03C0A2C2" w14:textId="3C084746" w:rsidR="00136CD5" w:rsidRPr="00371877" w:rsidRDefault="00136CD5" w:rsidP="00FF4DA7">
      <w:pPr>
        <w:pStyle w:val="af3"/>
        <w:numPr>
          <w:ilvl w:val="1"/>
          <w:numId w:val="38"/>
        </w:numPr>
        <w:tabs>
          <w:tab w:val="left" w:pos="0"/>
          <w:tab w:val="left" w:pos="567"/>
        </w:tabs>
        <w:suppressAutoHyphens/>
        <w:ind w:left="0" w:firstLine="0"/>
        <w:jc w:val="both"/>
        <w:rPr>
          <w:sz w:val="24"/>
          <w:szCs w:val="24"/>
        </w:rPr>
      </w:pPr>
      <w:r w:rsidRPr="00371877">
        <w:rPr>
          <w:sz w:val="24"/>
          <w:szCs w:val="24"/>
        </w:rPr>
        <w:t xml:space="preserve">Заявка на участие должна быть подана на русском языке. 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71877">
        <w:rPr>
          <w:sz w:val="24"/>
          <w:szCs w:val="24"/>
        </w:rPr>
        <w:t>апостилированный</w:t>
      </w:r>
      <w:proofErr w:type="spellEnd"/>
      <w:r w:rsidRPr="00371877">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 Организатор вправе не рассматривать документы, не переведенные на русский язык.</w:t>
      </w:r>
    </w:p>
    <w:p w14:paraId="1030A26E"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Все цены должны быть выражены в российских рублях.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14:paraId="34D4010C" w14:textId="77777777" w:rsidR="00136CD5" w:rsidRPr="00E82BE9" w:rsidRDefault="00136CD5" w:rsidP="00FF4DA7">
      <w:pPr>
        <w:numPr>
          <w:ilvl w:val="1"/>
          <w:numId w:val="38"/>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lastRenderedPageBreak/>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14:paraId="4438EDD8" w14:textId="4E671834" w:rsidR="00136CD5" w:rsidRPr="008564B3" w:rsidRDefault="00136CD5" w:rsidP="00FF4DA7">
      <w:pPr>
        <w:numPr>
          <w:ilvl w:val="1"/>
          <w:numId w:val="38"/>
        </w:numPr>
        <w:suppressAutoHyphens/>
        <w:ind w:left="0" w:firstLine="0"/>
        <w:jc w:val="both"/>
        <w:rPr>
          <w:snapToGrid/>
          <w:sz w:val="24"/>
          <w:szCs w:val="24"/>
        </w:rPr>
      </w:pPr>
      <w:r w:rsidRPr="006A0C16">
        <w:rPr>
          <w:snapToGrid/>
          <w:sz w:val="24"/>
          <w:szCs w:val="24"/>
        </w:rPr>
        <w:t xml:space="preserve">Заявка на участие Участника закупки имеет правовой статус оферты и будет рассматриваться Организатором закупки в </w:t>
      </w:r>
      <w:r w:rsidRPr="00A31148">
        <w:rPr>
          <w:snapToGrid/>
          <w:sz w:val="24"/>
          <w:szCs w:val="24"/>
        </w:rPr>
        <w:t xml:space="preserve">соответствии с этим. </w:t>
      </w:r>
      <w:bookmarkStart w:id="7" w:name="_Ref61439221"/>
      <w:r w:rsidRPr="00A31148">
        <w:rPr>
          <w:snapToGrid/>
          <w:sz w:val="24"/>
          <w:szCs w:val="24"/>
        </w:rPr>
        <w:t xml:space="preserve">Заявка на участие Участника закупки должна быть действительна в течение срока, указанного Участником закупки. В любом случае этот срок не должен быть менее чем </w:t>
      </w:r>
      <w:r w:rsidR="00385791">
        <w:rPr>
          <w:snapToGrid/>
          <w:sz w:val="24"/>
          <w:szCs w:val="24"/>
        </w:rPr>
        <w:t>9</w:t>
      </w:r>
      <w:r w:rsidRPr="00A31148">
        <w:rPr>
          <w:snapToGrid/>
          <w:sz w:val="24"/>
          <w:szCs w:val="24"/>
        </w:rPr>
        <w:t xml:space="preserve">0 календарных дней со дня, следующего за днем окончания срока подачи заявок на участие </w:t>
      </w:r>
      <w:r w:rsidRPr="008564B3">
        <w:rPr>
          <w:snapToGrid/>
          <w:sz w:val="24"/>
          <w:szCs w:val="24"/>
        </w:rPr>
        <w:t>(пункт 10.</w:t>
      </w:r>
      <w:r w:rsidR="00E14C20" w:rsidRPr="008564B3">
        <w:rPr>
          <w:snapToGrid/>
          <w:sz w:val="24"/>
          <w:szCs w:val="24"/>
        </w:rPr>
        <w:t>3</w:t>
      </w:r>
      <w:r w:rsidRPr="008564B3">
        <w:rPr>
          <w:snapToGrid/>
          <w:sz w:val="24"/>
          <w:szCs w:val="24"/>
        </w:rPr>
        <w:t>.).</w:t>
      </w:r>
      <w:bookmarkEnd w:id="7"/>
      <w:r w:rsidRPr="008564B3">
        <w:rPr>
          <w:snapToGrid/>
          <w:sz w:val="24"/>
          <w:szCs w:val="24"/>
        </w:rPr>
        <w:t xml:space="preserve"> </w:t>
      </w:r>
    </w:p>
    <w:p w14:paraId="3719ACA1" w14:textId="368419EB" w:rsidR="004D7CB1" w:rsidRPr="00F90B56" w:rsidRDefault="004D7CB1" w:rsidP="00FF4DA7">
      <w:pPr>
        <w:numPr>
          <w:ilvl w:val="1"/>
          <w:numId w:val="38"/>
        </w:numPr>
        <w:suppressAutoHyphens/>
        <w:snapToGrid w:val="0"/>
        <w:ind w:left="0" w:firstLine="0"/>
        <w:jc w:val="both"/>
        <w:rPr>
          <w:b/>
          <w:snapToGrid/>
          <w:sz w:val="24"/>
          <w:szCs w:val="24"/>
        </w:rPr>
      </w:pPr>
      <w:r w:rsidRPr="00F90B56">
        <w:rPr>
          <w:b/>
          <w:sz w:val="24"/>
          <w:szCs w:val="24"/>
        </w:rPr>
        <w:t xml:space="preserve">Заявка на участие должна состоять из 3-х частей: 1-ая часть заявки, 2-ая часть заявки и </w:t>
      </w:r>
      <w:r w:rsidR="004125B8" w:rsidRPr="00F90B56">
        <w:rPr>
          <w:b/>
          <w:sz w:val="24"/>
          <w:szCs w:val="24"/>
        </w:rPr>
        <w:t xml:space="preserve">3-я - </w:t>
      </w:r>
      <w:r w:rsidRPr="00F90B56">
        <w:rPr>
          <w:b/>
          <w:sz w:val="24"/>
          <w:szCs w:val="24"/>
        </w:rPr>
        <w:t>ценовое предложение. Все части заявки подаются одновременно.</w:t>
      </w:r>
    </w:p>
    <w:p w14:paraId="6F007919" w14:textId="77777777" w:rsidR="004D7CB1" w:rsidRPr="00DC718A" w:rsidRDefault="004D7CB1" w:rsidP="004D7CB1">
      <w:pPr>
        <w:suppressAutoHyphens/>
        <w:jc w:val="both"/>
        <w:rPr>
          <w:sz w:val="24"/>
          <w:szCs w:val="24"/>
        </w:rPr>
      </w:pPr>
      <w:r w:rsidRPr="00DC718A">
        <w:rPr>
          <w:sz w:val="24"/>
          <w:szCs w:val="24"/>
        </w:rPr>
        <w:t>1-ая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032A168" w14:textId="77777777" w:rsidR="004D7CB1" w:rsidRPr="00DC718A" w:rsidRDefault="004D7CB1" w:rsidP="004D7CB1">
      <w:pPr>
        <w:suppressAutoHyphens/>
        <w:jc w:val="both"/>
        <w:rPr>
          <w:sz w:val="24"/>
          <w:szCs w:val="24"/>
        </w:rPr>
      </w:pPr>
      <w:r w:rsidRPr="00DC718A">
        <w:rPr>
          <w:sz w:val="24"/>
          <w:szCs w:val="24"/>
        </w:rPr>
        <w:t>2-ая часть должна содержать сведения об участнике, информация о его соответствии требованиям, окончательное предложение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3166C6DC" w14:textId="77777777" w:rsidR="004D7CB1" w:rsidRPr="00DC718A" w:rsidRDefault="004D7CB1" w:rsidP="004D7CB1">
      <w:pPr>
        <w:suppressAutoHyphens/>
        <w:jc w:val="both"/>
        <w:rPr>
          <w:sz w:val="24"/>
          <w:szCs w:val="24"/>
        </w:rPr>
      </w:pPr>
      <w:r w:rsidRPr="00DC718A">
        <w:rPr>
          <w:sz w:val="24"/>
          <w:szCs w:val="24"/>
        </w:rPr>
        <w:t>3-я часть должна содержать ценовое предложение.</w:t>
      </w:r>
    </w:p>
    <w:p w14:paraId="4EE7A29D" w14:textId="77777777" w:rsidR="004D7CB1" w:rsidRPr="00DC718A" w:rsidRDefault="004D7CB1" w:rsidP="00FF4DA7">
      <w:pPr>
        <w:numPr>
          <w:ilvl w:val="1"/>
          <w:numId w:val="38"/>
        </w:numPr>
        <w:suppressAutoHyphens/>
        <w:ind w:left="0" w:firstLine="0"/>
        <w:jc w:val="both"/>
        <w:rPr>
          <w:snapToGrid/>
          <w:sz w:val="24"/>
          <w:szCs w:val="24"/>
        </w:rPr>
      </w:pPr>
      <w:r w:rsidRPr="00DC718A">
        <w:rPr>
          <w:snapToGrid/>
          <w:sz w:val="24"/>
          <w:szCs w:val="24"/>
        </w:rPr>
        <w:t>Участник закупки должен включить в состав 1-ой части заявки на участие следующие документы:</w:t>
      </w:r>
    </w:p>
    <w:p w14:paraId="27564E35" w14:textId="6738811C" w:rsidR="004D7CB1" w:rsidRPr="00DC718A" w:rsidRDefault="001B3185" w:rsidP="004D7CB1">
      <w:pPr>
        <w:numPr>
          <w:ilvl w:val="1"/>
          <w:numId w:val="16"/>
        </w:numPr>
        <w:tabs>
          <w:tab w:val="left" w:pos="567"/>
        </w:tabs>
        <w:suppressAutoHyphens/>
        <w:ind w:left="0" w:firstLine="0"/>
        <w:jc w:val="both"/>
        <w:rPr>
          <w:snapToGrid/>
          <w:sz w:val="24"/>
          <w:szCs w:val="24"/>
        </w:rPr>
      </w:pPr>
      <w:r w:rsidRPr="00DC718A">
        <w:rPr>
          <w:snapToGrid/>
          <w:sz w:val="24"/>
          <w:szCs w:val="24"/>
        </w:rPr>
        <w:t>Форма Технического предложения</w:t>
      </w:r>
      <w:r w:rsidR="004D7CB1" w:rsidRPr="00DC718A">
        <w:rPr>
          <w:snapToGrid/>
          <w:sz w:val="24"/>
          <w:szCs w:val="24"/>
        </w:rPr>
        <w:t xml:space="preserve"> </w:t>
      </w:r>
      <w:r w:rsidRPr="00DC718A">
        <w:rPr>
          <w:i/>
          <w:snapToGrid/>
          <w:sz w:val="24"/>
          <w:szCs w:val="24"/>
        </w:rPr>
        <w:t>Приложение 4</w:t>
      </w:r>
      <w:r w:rsidR="004D7CB1" w:rsidRPr="00DC718A">
        <w:rPr>
          <w:i/>
          <w:snapToGrid/>
          <w:sz w:val="24"/>
          <w:szCs w:val="24"/>
        </w:rPr>
        <w:t xml:space="preserve"> к настоящей документации</w:t>
      </w:r>
      <w:r w:rsidR="004D7CB1" w:rsidRPr="00DC718A">
        <w:rPr>
          <w:snapToGrid/>
          <w:sz w:val="24"/>
          <w:szCs w:val="24"/>
        </w:rPr>
        <w:t>.</w:t>
      </w:r>
    </w:p>
    <w:p w14:paraId="350313AF" w14:textId="77777777" w:rsidR="004D7CB1" w:rsidRPr="00DC718A" w:rsidRDefault="004D7CB1" w:rsidP="00FF4DA7">
      <w:pPr>
        <w:numPr>
          <w:ilvl w:val="1"/>
          <w:numId w:val="38"/>
        </w:numPr>
        <w:tabs>
          <w:tab w:val="left" w:pos="567"/>
        </w:tabs>
        <w:suppressAutoHyphens/>
        <w:ind w:left="0" w:firstLine="0"/>
        <w:jc w:val="both"/>
        <w:rPr>
          <w:snapToGrid/>
          <w:sz w:val="24"/>
          <w:szCs w:val="24"/>
        </w:rPr>
      </w:pPr>
      <w:r w:rsidRPr="00DC718A">
        <w:rPr>
          <w:snapToGrid/>
          <w:sz w:val="24"/>
          <w:szCs w:val="24"/>
        </w:rPr>
        <w:t>Участник закупки должен включить в состав 2-ой части заявки на участие следующие документы:</w:t>
      </w:r>
    </w:p>
    <w:p w14:paraId="5216DE8A" w14:textId="5D03B629"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по форме, приведенной в </w:t>
      </w:r>
      <w:r w:rsidRPr="00DC718A">
        <w:rPr>
          <w:i/>
          <w:snapToGrid/>
          <w:sz w:val="24"/>
          <w:szCs w:val="24"/>
        </w:rPr>
        <w:t xml:space="preserve">Приложении </w:t>
      </w:r>
      <w:r w:rsidR="008263C3">
        <w:rPr>
          <w:i/>
          <w:snapToGrid/>
          <w:sz w:val="24"/>
          <w:szCs w:val="24"/>
        </w:rPr>
        <w:t>9</w:t>
      </w:r>
      <w:r w:rsidRPr="00DC718A">
        <w:rPr>
          <w:i/>
          <w:snapToGrid/>
          <w:sz w:val="24"/>
          <w:szCs w:val="24"/>
        </w:rPr>
        <w:t xml:space="preserve"> к настоящей документации</w:t>
      </w:r>
      <w:r w:rsidRPr="00DC718A">
        <w:rPr>
          <w:snapToGrid/>
          <w:sz w:val="24"/>
          <w:szCs w:val="24"/>
        </w:rPr>
        <w:t>.</w:t>
      </w:r>
    </w:p>
    <w:p w14:paraId="69838CC6" w14:textId="69CC1060"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Анкета Участника по форме, приведенной в </w:t>
      </w:r>
      <w:r w:rsidRPr="00DC718A">
        <w:rPr>
          <w:i/>
          <w:snapToGrid/>
          <w:sz w:val="24"/>
          <w:szCs w:val="24"/>
        </w:rPr>
        <w:t xml:space="preserve">Приложения </w:t>
      </w:r>
      <w:r w:rsidR="00D17A33" w:rsidRPr="00DC718A">
        <w:rPr>
          <w:i/>
          <w:snapToGrid/>
          <w:sz w:val="24"/>
          <w:szCs w:val="24"/>
        </w:rPr>
        <w:t>8</w:t>
      </w:r>
      <w:r w:rsidRPr="00DC718A">
        <w:rPr>
          <w:i/>
          <w:snapToGrid/>
          <w:sz w:val="24"/>
          <w:szCs w:val="24"/>
        </w:rPr>
        <w:t xml:space="preserve"> к настоящей документации</w:t>
      </w:r>
      <w:r w:rsidRPr="00DC718A">
        <w:rPr>
          <w:snapToGrid/>
          <w:sz w:val="24"/>
          <w:szCs w:val="24"/>
        </w:rPr>
        <w:t>.</w:t>
      </w:r>
    </w:p>
    <w:p w14:paraId="0ABF2588" w14:textId="1EFE5BB0" w:rsidR="00B43074" w:rsidRPr="00DC718A" w:rsidRDefault="00B43074"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о материально-технических ресурсах по форме, приведенной в Приложении </w:t>
      </w:r>
      <w:r w:rsidR="00655EDE" w:rsidRPr="00DC718A">
        <w:rPr>
          <w:snapToGrid/>
          <w:sz w:val="24"/>
          <w:szCs w:val="24"/>
        </w:rPr>
        <w:t>5</w:t>
      </w:r>
      <w:r w:rsidRPr="00DC718A">
        <w:rPr>
          <w:snapToGrid/>
          <w:sz w:val="24"/>
          <w:szCs w:val="24"/>
        </w:rPr>
        <w:t xml:space="preserve"> к настоящей документации.</w:t>
      </w:r>
    </w:p>
    <w:p w14:paraId="1598345C" w14:textId="3D2F34CF" w:rsidR="00B43074" w:rsidRPr="00DC718A" w:rsidRDefault="00B43074"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о кадровых ресурсах по форме, приведенной в Приложении </w:t>
      </w:r>
      <w:r w:rsidR="00655EDE" w:rsidRPr="00DC718A">
        <w:rPr>
          <w:snapToGrid/>
          <w:sz w:val="24"/>
          <w:szCs w:val="24"/>
        </w:rPr>
        <w:t>6</w:t>
      </w:r>
      <w:r w:rsidRPr="00DC718A">
        <w:rPr>
          <w:snapToGrid/>
          <w:sz w:val="24"/>
          <w:szCs w:val="24"/>
        </w:rPr>
        <w:t xml:space="preserve"> к настоящей документации.</w:t>
      </w:r>
    </w:p>
    <w:p w14:paraId="1F472BBE" w14:textId="57EF4511" w:rsidR="00B43074" w:rsidRPr="00DC718A" w:rsidRDefault="00B43074"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о перечне исполненных аналогичных договоров по форме, приведенной в Приложении </w:t>
      </w:r>
      <w:r w:rsidR="00655EDE" w:rsidRPr="00DC718A">
        <w:rPr>
          <w:snapToGrid/>
          <w:sz w:val="24"/>
          <w:szCs w:val="24"/>
        </w:rPr>
        <w:t>7</w:t>
      </w:r>
      <w:r w:rsidRPr="00DC718A">
        <w:rPr>
          <w:snapToGrid/>
          <w:sz w:val="24"/>
          <w:szCs w:val="24"/>
        </w:rPr>
        <w:t xml:space="preserve"> к настоящей документации.</w:t>
      </w:r>
    </w:p>
    <w:p w14:paraId="76BC643D" w14:textId="3BD89D2B"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Согласие на проверку Службой безопасности </w:t>
      </w:r>
      <w:r w:rsidR="008A71E6" w:rsidRPr="00DC718A">
        <w:rPr>
          <w:i/>
          <w:snapToGrid/>
          <w:sz w:val="24"/>
          <w:szCs w:val="24"/>
        </w:rPr>
        <w:t>филиала «</w:t>
      </w:r>
      <w:proofErr w:type="spellStart"/>
      <w:proofErr w:type="gramStart"/>
      <w:r w:rsidR="008A71E6" w:rsidRPr="00DC718A">
        <w:rPr>
          <w:i/>
          <w:snapToGrid/>
          <w:sz w:val="24"/>
          <w:szCs w:val="24"/>
        </w:rPr>
        <w:t>Брянскэнергосбыт</w:t>
      </w:r>
      <w:proofErr w:type="spellEnd"/>
      <w:r w:rsidR="008A71E6" w:rsidRPr="00DC718A">
        <w:rPr>
          <w:i/>
          <w:snapToGrid/>
          <w:sz w:val="24"/>
          <w:szCs w:val="24"/>
        </w:rPr>
        <w:t>»</w:t>
      </w:r>
      <w:r w:rsidR="008A71E6" w:rsidRPr="00DC718A">
        <w:rPr>
          <w:b/>
          <w:snapToGrid/>
          <w:sz w:val="24"/>
          <w:szCs w:val="24"/>
        </w:rPr>
        <w:t xml:space="preserve">   </w:t>
      </w:r>
      <w:proofErr w:type="gramEnd"/>
      <w:r w:rsidR="008A71E6" w:rsidRPr="00DC718A">
        <w:rPr>
          <w:b/>
          <w:snapToGrid/>
          <w:sz w:val="24"/>
          <w:szCs w:val="24"/>
        </w:rPr>
        <w:t xml:space="preserve">                  </w:t>
      </w:r>
      <w:r w:rsidR="008A71E6" w:rsidRPr="00DC718A">
        <w:rPr>
          <w:i/>
          <w:snapToGrid/>
          <w:sz w:val="24"/>
          <w:szCs w:val="24"/>
        </w:rPr>
        <w:t xml:space="preserve">ООО «Газпром энергосбыт Брянск» </w:t>
      </w:r>
      <w:r w:rsidR="008A71E6" w:rsidRPr="00DC718A">
        <w:rPr>
          <w:snapToGrid/>
          <w:sz w:val="24"/>
          <w:szCs w:val="24"/>
        </w:rPr>
        <w:t xml:space="preserve">по форме, приведенной в </w:t>
      </w:r>
      <w:r w:rsidR="008A71E6" w:rsidRPr="00DC718A">
        <w:rPr>
          <w:i/>
          <w:snapToGrid/>
          <w:sz w:val="24"/>
          <w:szCs w:val="24"/>
        </w:rPr>
        <w:t xml:space="preserve">Приложения </w:t>
      </w:r>
      <w:r w:rsidR="008263C3">
        <w:rPr>
          <w:i/>
          <w:snapToGrid/>
          <w:sz w:val="24"/>
          <w:szCs w:val="24"/>
        </w:rPr>
        <w:t>10</w:t>
      </w:r>
      <w:r w:rsidRPr="00DC718A">
        <w:rPr>
          <w:i/>
          <w:snapToGrid/>
          <w:sz w:val="24"/>
          <w:szCs w:val="24"/>
        </w:rPr>
        <w:t xml:space="preserve"> к настоящей документации</w:t>
      </w:r>
      <w:r w:rsidRPr="00DC718A">
        <w:rPr>
          <w:snapToGrid/>
          <w:sz w:val="24"/>
          <w:szCs w:val="24"/>
        </w:rPr>
        <w:t>.</w:t>
      </w:r>
    </w:p>
    <w:p w14:paraId="345E6FF9" w14:textId="77777777" w:rsidR="004D7CB1" w:rsidRPr="00DC718A" w:rsidRDefault="004D7CB1" w:rsidP="004D7CB1">
      <w:pPr>
        <w:numPr>
          <w:ilvl w:val="1"/>
          <w:numId w:val="16"/>
        </w:numPr>
        <w:tabs>
          <w:tab w:val="left" w:pos="0"/>
        </w:tabs>
        <w:suppressAutoHyphens/>
        <w:ind w:left="0" w:firstLine="0"/>
        <w:jc w:val="both"/>
        <w:rPr>
          <w:snapToGrid/>
          <w:sz w:val="24"/>
          <w:szCs w:val="24"/>
        </w:rPr>
      </w:pPr>
      <w:r w:rsidRPr="00DC718A">
        <w:rPr>
          <w:snapToGrid/>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25FA6805" w14:textId="2096A6BE" w:rsidR="004D7CB1" w:rsidRPr="00DC718A" w:rsidRDefault="004D7CB1" w:rsidP="00FF4DA7">
      <w:pPr>
        <w:pStyle w:val="aff3"/>
        <w:numPr>
          <w:ilvl w:val="1"/>
          <w:numId w:val="38"/>
        </w:numPr>
        <w:suppressAutoHyphens/>
        <w:ind w:left="0" w:firstLine="0"/>
        <w:jc w:val="both"/>
        <w:rPr>
          <w:snapToGrid/>
          <w:sz w:val="24"/>
          <w:szCs w:val="24"/>
        </w:rPr>
      </w:pPr>
      <w:r w:rsidRPr="00DC718A">
        <w:rPr>
          <w:snapToGrid/>
          <w:sz w:val="24"/>
          <w:szCs w:val="24"/>
        </w:rPr>
        <w:t>Участник закупки должен включить в состав 3-ей части заявки на участие следующие документы:</w:t>
      </w:r>
    </w:p>
    <w:p w14:paraId="12754303" w14:textId="368BF0C9" w:rsidR="004D7CB1" w:rsidRPr="00DC718A" w:rsidRDefault="00B35E66" w:rsidP="001B3185">
      <w:pPr>
        <w:pStyle w:val="aff3"/>
        <w:numPr>
          <w:ilvl w:val="0"/>
          <w:numId w:val="36"/>
        </w:numPr>
        <w:tabs>
          <w:tab w:val="left" w:pos="567"/>
        </w:tabs>
        <w:suppressAutoHyphens/>
        <w:ind w:left="0" w:firstLine="0"/>
        <w:jc w:val="both"/>
        <w:rPr>
          <w:i/>
          <w:snapToGrid/>
          <w:sz w:val="24"/>
          <w:szCs w:val="24"/>
        </w:rPr>
      </w:pPr>
      <w:r w:rsidRPr="00DC718A">
        <w:rPr>
          <w:snapToGrid/>
          <w:sz w:val="24"/>
          <w:szCs w:val="24"/>
        </w:rPr>
        <w:t xml:space="preserve">Письмо о подаче оферты по форме, приведенной в </w:t>
      </w:r>
      <w:r w:rsidRPr="00DC718A">
        <w:rPr>
          <w:i/>
          <w:snapToGrid/>
          <w:sz w:val="24"/>
          <w:szCs w:val="24"/>
        </w:rPr>
        <w:t>Приложении 2 к настоящей документации</w:t>
      </w:r>
      <w:r w:rsidRPr="00DC718A">
        <w:rPr>
          <w:snapToGrid/>
          <w:sz w:val="24"/>
          <w:szCs w:val="24"/>
        </w:rPr>
        <w:t>.</w:t>
      </w:r>
    </w:p>
    <w:p w14:paraId="4F9FF5D4" w14:textId="238CC90B" w:rsidR="004D7CB1" w:rsidRPr="00DC718A" w:rsidRDefault="00B35E66" w:rsidP="00D14631">
      <w:pPr>
        <w:pStyle w:val="aff3"/>
        <w:numPr>
          <w:ilvl w:val="0"/>
          <w:numId w:val="36"/>
        </w:numPr>
        <w:suppressAutoHyphens/>
        <w:ind w:left="0" w:right="169" w:firstLine="0"/>
        <w:jc w:val="both"/>
        <w:rPr>
          <w:snapToGrid/>
          <w:sz w:val="24"/>
          <w:szCs w:val="24"/>
        </w:rPr>
      </w:pPr>
      <w:r w:rsidRPr="00DC718A">
        <w:rPr>
          <w:snapToGrid/>
          <w:sz w:val="24"/>
          <w:szCs w:val="24"/>
        </w:rPr>
        <w:t xml:space="preserve">Предложение о стоимости единичных расценок по форме, приведенной в </w:t>
      </w:r>
      <w:r w:rsidR="004125B8" w:rsidRPr="00DC718A">
        <w:rPr>
          <w:snapToGrid/>
          <w:sz w:val="24"/>
          <w:szCs w:val="24"/>
        </w:rPr>
        <w:t xml:space="preserve">                    </w:t>
      </w:r>
      <w:r w:rsidRPr="00DC718A">
        <w:rPr>
          <w:i/>
          <w:snapToGrid/>
          <w:sz w:val="24"/>
          <w:szCs w:val="24"/>
        </w:rPr>
        <w:t>Приложении 3 к настоящей документации</w:t>
      </w:r>
      <w:r w:rsidRPr="00DC718A">
        <w:rPr>
          <w:snapToGrid/>
          <w:sz w:val="24"/>
          <w:szCs w:val="24"/>
        </w:rPr>
        <w:t>.</w:t>
      </w:r>
    </w:p>
    <w:p w14:paraId="011E928D" w14:textId="77777777"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w:t>
      </w:r>
      <w:r w:rsidRPr="006013FC">
        <w:rPr>
          <w:snapToGrid/>
          <w:sz w:val="24"/>
          <w:szCs w:val="24"/>
        </w:rPr>
        <w:t>ую</w:t>
      </w:r>
      <w:r w:rsidRPr="00371877">
        <w:rPr>
          <w:snapToGrid/>
          <w:sz w:val="24"/>
          <w:szCs w:val="24"/>
        </w:rPr>
        <w:t xml:space="preserve"> в произвольной форме справку, объясняющую причину отсутствия требуемого документа.</w:t>
      </w:r>
    </w:p>
    <w:p w14:paraId="0CE8DF73" w14:textId="77777777"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14:paraId="5CD10968" w14:textId="6B85FC41"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t xml:space="preserve">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w:t>
      </w:r>
      <w:r w:rsidR="008C0CBD">
        <w:rPr>
          <w:snapToGrid/>
          <w:sz w:val="24"/>
          <w:szCs w:val="24"/>
        </w:rPr>
        <w:t>конкурса</w:t>
      </w:r>
      <w:r w:rsidRPr="00371877">
        <w:rPr>
          <w:snapToGrid/>
          <w:sz w:val="24"/>
          <w:szCs w:val="24"/>
        </w:rPr>
        <w:t>.</w:t>
      </w:r>
    </w:p>
    <w:p w14:paraId="5A62BCD3" w14:textId="77777777" w:rsidR="00136CD5" w:rsidRPr="00DD3BDA" w:rsidRDefault="00136CD5" w:rsidP="00FF4DA7">
      <w:pPr>
        <w:numPr>
          <w:ilvl w:val="0"/>
          <w:numId w:val="38"/>
        </w:numPr>
        <w:tabs>
          <w:tab w:val="left" w:pos="567"/>
        </w:tabs>
        <w:suppressAutoHyphens/>
        <w:ind w:left="0" w:firstLine="0"/>
        <w:jc w:val="both"/>
        <w:rPr>
          <w:b/>
          <w:sz w:val="24"/>
          <w:szCs w:val="24"/>
        </w:rPr>
      </w:pPr>
      <w:bookmarkStart w:id="8" w:name="_Оценка_Предложений_и"/>
      <w:bookmarkStart w:id="9" w:name="_Toc19025807"/>
      <w:bookmarkStart w:id="10" w:name="_Toc19623933"/>
      <w:bookmarkStart w:id="11" w:name="_Toc19631954"/>
      <w:bookmarkEnd w:id="8"/>
      <w:r>
        <w:rPr>
          <w:b/>
          <w:sz w:val="24"/>
          <w:szCs w:val="24"/>
        </w:rPr>
        <w:t>Порядок подачи заявок на участие:</w:t>
      </w:r>
    </w:p>
    <w:p w14:paraId="18F2CB50" w14:textId="27976F71" w:rsidR="00136CD5" w:rsidRPr="00B056F7" w:rsidRDefault="00136CD5" w:rsidP="00B056F7">
      <w:pPr>
        <w:pStyle w:val="aff3"/>
        <w:numPr>
          <w:ilvl w:val="1"/>
          <w:numId w:val="38"/>
        </w:numPr>
        <w:suppressAutoHyphens/>
        <w:snapToGrid w:val="0"/>
        <w:ind w:left="0" w:firstLine="0"/>
        <w:jc w:val="both"/>
        <w:rPr>
          <w:sz w:val="24"/>
          <w:szCs w:val="24"/>
        </w:rPr>
      </w:pPr>
      <w:r w:rsidRPr="00B056F7">
        <w:rPr>
          <w:sz w:val="24"/>
          <w:szCs w:val="24"/>
        </w:rPr>
        <w:lastRenderedPageBreak/>
        <w:t xml:space="preserve">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 Извещение № </w:t>
      </w:r>
      <w:r w:rsidR="000151AE" w:rsidRPr="000151AE">
        <w:rPr>
          <w:sz w:val="24"/>
          <w:szCs w:val="24"/>
        </w:rPr>
        <w:t>SBR003-230119489200011</w:t>
      </w:r>
      <w:r w:rsidRPr="00B056F7">
        <w:rPr>
          <w:rFonts w:ascii="Arial" w:hAnsi="Arial" w:cs="Arial"/>
          <w:color w:val="000000"/>
          <w:sz w:val="20"/>
          <w:shd w:val="clear" w:color="auto" w:fill="FFFFFF"/>
        </w:rPr>
        <w:t>.</w:t>
      </w:r>
    </w:p>
    <w:p w14:paraId="356E7BAD" w14:textId="6E652C85" w:rsidR="00136CD5" w:rsidRDefault="00136CD5" w:rsidP="00B056F7">
      <w:pPr>
        <w:numPr>
          <w:ilvl w:val="1"/>
          <w:numId w:val="38"/>
        </w:numPr>
        <w:suppressAutoHyphens/>
        <w:snapToGrid w:val="0"/>
        <w:ind w:left="0" w:firstLine="0"/>
        <w:jc w:val="both"/>
        <w:rPr>
          <w:sz w:val="24"/>
          <w:szCs w:val="24"/>
        </w:rPr>
      </w:pPr>
      <w:r>
        <w:rPr>
          <w:sz w:val="24"/>
          <w:szCs w:val="24"/>
        </w:rPr>
        <w:t xml:space="preserve">Дата и время начала срока подачи заявок на участие: </w:t>
      </w:r>
      <w:r>
        <w:rPr>
          <w:b/>
          <w:sz w:val="24"/>
          <w:szCs w:val="24"/>
        </w:rPr>
        <w:t>«</w:t>
      </w:r>
      <w:r w:rsidR="00596AD8">
        <w:rPr>
          <w:b/>
          <w:sz w:val="24"/>
          <w:szCs w:val="24"/>
        </w:rPr>
        <w:t>29</w:t>
      </w:r>
      <w:r>
        <w:rPr>
          <w:b/>
          <w:sz w:val="24"/>
          <w:szCs w:val="24"/>
        </w:rPr>
        <w:t xml:space="preserve">» </w:t>
      </w:r>
      <w:r w:rsidR="00596AD8">
        <w:rPr>
          <w:b/>
          <w:sz w:val="24"/>
          <w:szCs w:val="24"/>
        </w:rPr>
        <w:t xml:space="preserve">марта </w:t>
      </w:r>
      <w:r>
        <w:rPr>
          <w:b/>
          <w:sz w:val="24"/>
          <w:szCs w:val="24"/>
        </w:rPr>
        <w:t>202</w:t>
      </w:r>
      <w:r w:rsidRPr="00DD3BDA">
        <w:rPr>
          <w:b/>
          <w:sz w:val="24"/>
          <w:szCs w:val="24"/>
        </w:rPr>
        <w:t>3</w:t>
      </w:r>
      <w:r>
        <w:rPr>
          <w:b/>
          <w:sz w:val="24"/>
          <w:szCs w:val="24"/>
        </w:rPr>
        <w:t xml:space="preserve"> г.</w:t>
      </w:r>
    </w:p>
    <w:p w14:paraId="6A8B7DDA" w14:textId="2D57B8B0" w:rsidR="00136CD5" w:rsidRDefault="00136CD5" w:rsidP="00B056F7">
      <w:pPr>
        <w:numPr>
          <w:ilvl w:val="1"/>
          <w:numId w:val="38"/>
        </w:numPr>
        <w:suppressAutoHyphens/>
        <w:snapToGrid w:val="0"/>
        <w:ind w:left="0" w:firstLine="0"/>
        <w:jc w:val="both"/>
        <w:rPr>
          <w:sz w:val="24"/>
          <w:szCs w:val="24"/>
        </w:rPr>
      </w:pPr>
      <w:r>
        <w:rPr>
          <w:sz w:val="24"/>
          <w:szCs w:val="24"/>
        </w:rPr>
        <w:t xml:space="preserve">Дата и время окончания срока подачи заявок на участие: </w:t>
      </w:r>
      <w:r w:rsidRPr="00757B93">
        <w:rPr>
          <w:b/>
          <w:sz w:val="24"/>
          <w:szCs w:val="24"/>
          <w:highlight w:val="yellow"/>
        </w:rPr>
        <w:t>«</w:t>
      </w:r>
      <w:r w:rsidR="00757B93" w:rsidRPr="00757B93">
        <w:rPr>
          <w:b/>
          <w:sz w:val="24"/>
          <w:szCs w:val="24"/>
          <w:highlight w:val="yellow"/>
        </w:rPr>
        <w:t>13</w:t>
      </w:r>
      <w:r w:rsidRPr="00757B93">
        <w:rPr>
          <w:b/>
          <w:sz w:val="24"/>
          <w:szCs w:val="24"/>
          <w:highlight w:val="yellow"/>
        </w:rPr>
        <w:t xml:space="preserve">» </w:t>
      </w:r>
      <w:r w:rsidR="00596AD8" w:rsidRPr="00757B93">
        <w:rPr>
          <w:b/>
          <w:sz w:val="24"/>
          <w:szCs w:val="24"/>
          <w:highlight w:val="yellow"/>
        </w:rPr>
        <w:t xml:space="preserve">апреля </w:t>
      </w:r>
      <w:r w:rsidRPr="00757B93">
        <w:rPr>
          <w:b/>
          <w:sz w:val="24"/>
          <w:szCs w:val="24"/>
          <w:highlight w:val="yellow"/>
        </w:rPr>
        <w:t>2023 г. 1</w:t>
      </w:r>
      <w:r w:rsidR="00757B93" w:rsidRPr="00757B93">
        <w:rPr>
          <w:b/>
          <w:sz w:val="24"/>
          <w:szCs w:val="24"/>
          <w:highlight w:val="yellow"/>
        </w:rPr>
        <w:t>2</w:t>
      </w:r>
      <w:r w:rsidRPr="00757B93">
        <w:rPr>
          <w:b/>
          <w:sz w:val="24"/>
          <w:szCs w:val="24"/>
          <w:highlight w:val="yellow"/>
        </w:rPr>
        <w:t>-00 ч. (время московское).</w:t>
      </w:r>
    </w:p>
    <w:p w14:paraId="04680484" w14:textId="2E7699A7" w:rsidR="00136CD5" w:rsidRDefault="00136CD5" w:rsidP="00B056F7">
      <w:pPr>
        <w:numPr>
          <w:ilvl w:val="1"/>
          <w:numId w:val="38"/>
        </w:numPr>
        <w:suppressAutoHyphens/>
        <w:snapToGrid w:val="0"/>
        <w:ind w:left="0" w:firstLine="0"/>
        <w:jc w:val="both"/>
        <w:rPr>
          <w:sz w:val="24"/>
          <w:szCs w:val="24"/>
        </w:rPr>
      </w:pPr>
      <w:r>
        <w:rPr>
          <w:sz w:val="24"/>
          <w:szCs w:val="24"/>
        </w:rPr>
        <w:t xml:space="preserve">Дата подведения итогов: </w:t>
      </w:r>
      <w:r>
        <w:rPr>
          <w:b/>
          <w:sz w:val="24"/>
          <w:szCs w:val="24"/>
        </w:rPr>
        <w:t>«</w:t>
      </w:r>
      <w:r w:rsidR="00596AD8">
        <w:rPr>
          <w:b/>
          <w:sz w:val="24"/>
          <w:szCs w:val="24"/>
        </w:rPr>
        <w:t>20</w:t>
      </w:r>
      <w:r>
        <w:rPr>
          <w:b/>
          <w:sz w:val="24"/>
          <w:szCs w:val="24"/>
        </w:rPr>
        <w:t xml:space="preserve">» </w:t>
      </w:r>
      <w:r w:rsidR="00596AD8">
        <w:rPr>
          <w:b/>
          <w:sz w:val="24"/>
          <w:szCs w:val="24"/>
        </w:rPr>
        <w:t xml:space="preserve">апреля </w:t>
      </w:r>
      <w:r>
        <w:rPr>
          <w:b/>
          <w:sz w:val="24"/>
          <w:szCs w:val="24"/>
        </w:rPr>
        <w:t>202</w:t>
      </w:r>
      <w:r w:rsidRPr="005501F8">
        <w:rPr>
          <w:b/>
          <w:sz w:val="24"/>
          <w:szCs w:val="24"/>
        </w:rPr>
        <w:t>3</w:t>
      </w:r>
      <w:r>
        <w:rPr>
          <w:b/>
          <w:sz w:val="24"/>
          <w:szCs w:val="24"/>
        </w:rPr>
        <w:t xml:space="preserve"> г.</w:t>
      </w:r>
    </w:p>
    <w:p w14:paraId="2581FA25" w14:textId="77777777" w:rsidR="00136CD5" w:rsidRDefault="00136CD5" w:rsidP="00B056F7">
      <w:pPr>
        <w:numPr>
          <w:ilvl w:val="1"/>
          <w:numId w:val="38"/>
        </w:numPr>
        <w:suppressAutoHyphens/>
        <w:snapToGrid w:val="0"/>
        <w:ind w:left="0" w:firstLine="0"/>
        <w:jc w:val="both"/>
        <w:rPr>
          <w:sz w:val="24"/>
          <w:szCs w:val="24"/>
        </w:rPr>
      </w:pPr>
      <w:r>
        <w:rPr>
          <w:sz w:val="24"/>
          <w:szCs w:val="24"/>
        </w:rPr>
        <w:t>Место подведения итогов: 628426, ХМАО-Югра, г. Сургут, проспект Мира, д. 43.</w:t>
      </w:r>
    </w:p>
    <w:p w14:paraId="06662E25" w14:textId="77777777" w:rsidR="00136CD5" w:rsidRDefault="00136CD5" w:rsidP="00B056F7">
      <w:pPr>
        <w:numPr>
          <w:ilvl w:val="1"/>
          <w:numId w:val="38"/>
        </w:numPr>
        <w:suppressAutoHyphens/>
        <w:snapToGrid w:val="0"/>
        <w:ind w:left="0" w:firstLine="0"/>
        <w:jc w:val="both"/>
        <w:rPr>
          <w:sz w:val="24"/>
          <w:szCs w:val="24"/>
        </w:rPr>
      </w:pPr>
      <w:r>
        <w:rPr>
          <w:sz w:val="24"/>
          <w:szCs w:val="24"/>
        </w:rPr>
        <w:t>Организатор закупки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14:paraId="1904E69C" w14:textId="589E0EE9" w:rsidR="00136CD5" w:rsidRDefault="00136CD5" w:rsidP="00B056F7">
      <w:pPr>
        <w:numPr>
          <w:ilvl w:val="1"/>
          <w:numId w:val="38"/>
        </w:numPr>
        <w:tabs>
          <w:tab w:val="left" w:pos="567"/>
        </w:tabs>
        <w:suppressAutoHyphens/>
        <w:snapToGrid w:val="0"/>
        <w:ind w:left="0" w:firstLine="0"/>
        <w:jc w:val="both"/>
        <w:rPr>
          <w:sz w:val="24"/>
          <w:szCs w:val="24"/>
        </w:rPr>
      </w:pPr>
      <w:r>
        <w:rPr>
          <w:sz w:val="24"/>
          <w:szCs w:val="24"/>
        </w:rPr>
        <w:t xml:space="preserve">Организатор закупки вправе принять решение о внесении изменений в извещение о проведении </w:t>
      </w:r>
      <w:r w:rsidR="008C0CBD">
        <w:rPr>
          <w:sz w:val="24"/>
          <w:szCs w:val="24"/>
        </w:rPr>
        <w:t>конкурса</w:t>
      </w:r>
      <w:r>
        <w:rPr>
          <w:sz w:val="24"/>
          <w:szCs w:val="24"/>
        </w:rPr>
        <w:t xml:space="preserve"> и документацию о закупке не позднее даты окончания приема заявок на участие. </w:t>
      </w:r>
    </w:p>
    <w:p w14:paraId="6C0FA5BE" w14:textId="77777777"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2F565745" w14:textId="7F1EC000"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 xml:space="preserve">Организатор закупки вправе отменить </w:t>
      </w:r>
      <w:r w:rsidR="008C0CBD">
        <w:rPr>
          <w:sz w:val="24"/>
          <w:szCs w:val="24"/>
        </w:rPr>
        <w:t xml:space="preserve">конкурс </w:t>
      </w:r>
      <w:r>
        <w:rPr>
          <w:sz w:val="24"/>
          <w:szCs w:val="24"/>
        </w:rPr>
        <w:t>до наступления даты и времени окончания подачи заявок на участие, не неся при этом никакой ответственности перед Участниками закупки.</w:t>
      </w:r>
    </w:p>
    <w:p w14:paraId="1E5EC59D" w14:textId="50230F64"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 xml:space="preserve">По истечении срока отмены </w:t>
      </w:r>
      <w:r w:rsidR="008C0CBD">
        <w:rPr>
          <w:sz w:val="24"/>
          <w:szCs w:val="24"/>
        </w:rPr>
        <w:t xml:space="preserve">конкурса </w:t>
      </w:r>
      <w:r>
        <w:rPr>
          <w:sz w:val="24"/>
          <w:szCs w:val="24"/>
        </w:rPr>
        <w:t xml:space="preserve">и до заключения договора Общество вправе отменить определение Победителя только в случае возникновения обстоятельств </w:t>
      </w:r>
      <w:r w:rsidRPr="00C54299">
        <w:rPr>
          <w:sz w:val="24"/>
          <w:szCs w:val="24"/>
        </w:rPr>
        <w:t>непреодолимой силы</w:t>
      </w:r>
      <w:r>
        <w:rPr>
          <w:sz w:val="24"/>
          <w:szCs w:val="24"/>
        </w:rPr>
        <w:t xml:space="preserve"> в соответствии с гражданским законодательством.</w:t>
      </w:r>
    </w:p>
    <w:p w14:paraId="34CFDFD1" w14:textId="77777777" w:rsidR="00136CD5" w:rsidRPr="0017644C" w:rsidRDefault="00136CD5" w:rsidP="00FF4DA7">
      <w:pPr>
        <w:numPr>
          <w:ilvl w:val="0"/>
          <w:numId w:val="38"/>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14:paraId="25CA2F37" w14:textId="10B2FC5E" w:rsidR="00136CD5" w:rsidRPr="00E82BE9" w:rsidRDefault="00136CD5" w:rsidP="00FF4DA7">
      <w:pPr>
        <w:numPr>
          <w:ilvl w:val="1"/>
          <w:numId w:val="38"/>
        </w:numPr>
        <w:suppressAutoHyphens/>
        <w:ind w:left="0" w:firstLine="0"/>
        <w:jc w:val="both"/>
        <w:rPr>
          <w:snapToGrid/>
          <w:sz w:val="24"/>
          <w:szCs w:val="24"/>
        </w:rPr>
      </w:pPr>
      <w:r w:rsidRPr="00715C17">
        <w:rPr>
          <w:snapToGrid/>
          <w:sz w:val="24"/>
          <w:szCs w:val="24"/>
        </w:rPr>
        <w:t xml:space="preserve">Любой Участник закупки вправе направить </w:t>
      </w:r>
      <w:r>
        <w:rPr>
          <w:snapToGrid/>
          <w:sz w:val="24"/>
          <w:szCs w:val="24"/>
        </w:rPr>
        <w:t>Организатору закупки</w:t>
      </w:r>
      <w:r w:rsidRPr="00715C17">
        <w:rPr>
          <w:snapToGrid/>
          <w:sz w:val="24"/>
          <w:szCs w:val="24"/>
        </w:rPr>
        <w:t xml:space="preserve"> запрос о даче разъяснений </w:t>
      </w:r>
      <w:r w:rsidRPr="00E82BE9">
        <w:rPr>
          <w:snapToGrid/>
          <w:sz w:val="24"/>
          <w:szCs w:val="24"/>
        </w:rPr>
        <w:t xml:space="preserve">положений извещения о проведении </w:t>
      </w:r>
      <w:r w:rsidR="008C0CBD">
        <w:rPr>
          <w:snapToGrid/>
          <w:sz w:val="24"/>
          <w:szCs w:val="24"/>
        </w:rPr>
        <w:t>конкурса</w:t>
      </w:r>
      <w:r w:rsidRPr="00E82BE9">
        <w:rPr>
          <w:snapToGrid/>
          <w:sz w:val="24"/>
          <w:szCs w:val="24"/>
        </w:rPr>
        <w:t xml:space="preserve"> и документации о закупке. </w:t>
      </w:r>
    </w:p>
    <w:p w14:paraId="58822619" w14:textId="77777777" w:rsidR="00136CD5" w:rsidRPr="00E82BE9" w:rsidRDefault="00136CD5" w:rsidP="00FF4DA7">
      <w:pPr>
        <w:numPr>
          <w:ilvl w:val="1"/>
          <w:numId w:val="38"/>
        </w:numPr>
        <w:suppressAutoHyphens/>
        <w:ind w:left="0" w:firstLine="0"/>
        <w:jc w:val="both"/>
        <w:rPr>
          <w:snapToGrid/>
          <w:sz w:val="24"/>
          <w:szCs w:val="24"/>
        </w:rPr>
      </w:pPr>
      <w:r w:rsidRPr="00E82BE9">
        <w:rPr>
          <w:snapToGrid/>
          <w:sz w:val="24"/>
          <w:szCs w:val="24"/>
        </w:rPr>
        <w:t>Запросы на разъяснение должны подаваться в письменной форме за подписью руководителя или иного ответственного лица Участника закупки.</w:t>
      </w:r>
    </w:p>
    <w:p w14:paraId="13FC741D" w14:textId="3A6B9D69" w:rsidR="00136CD5" w:rsidRPr="00715C17" w:rsidRDefault="00136CD5" w:rsidP="00FF4DA7">
      <w:pPr>
        <w:numPr>
          <w:ilvl w:val="1"/>
          <w:numId w:val="38"/>
        </w:numPr>
        <w:suppressAutoHyphens/>
        <w:ind w:left="0" w:firstLine="0"/>
        <w:jc w:val="both"/>
        <w:rPr>
          <w:snapToGrid/>
          <w:sz w:val="24"/>
          <w:szCs w:val="24"/>
        </w:rPr>
      </w:pPr>
      <w:r w:rsidRPr="00E82BE9">
        <w:rPr>
          <w:snapToGrid/>
          <w:sz w:val="24"/>
          <w:szCs w:val="24"/>
        </w:rPr>
        <w:t xml:space="preserve">В течение </w:t>
      </w:r>
      <w:r>
        <w:rPr>
          <w:snapToGrid/>
          <w:sz w:val="24"/>
          <w:szCs w:val="24"/>
        </w:rPr>
        <w:t>3 (</w:t>
      </w:r>
      <w:r w:rsidRPr="00E82BE9">
        <w:rPr>
          <w:snapToGrid/>
          <w:sz w:val="24"/>
          <w:szCs w:val="24"/>
        </w:rPr>
        <w:t>трех</w:t>
      </w:r>
      <w:r>
        <w:rPr>
          <w:snapToGrid/>
          <w:sz w:val="24"/>
          <w:szCs w:val="24"/>
        </w:rPr>
        <w:t>)</w:t>
      </w:r>
      <w:r w:rsidRPr="00E82BE9">
        <w:rPr>
          <w:snapToGrid/>
          <w:sz w:val="24"/>
          <w:szCs w:val="24"/>
        </w:rPr>
        <w:t xml:space="preserve"> рабочих дней с даты поступления запроса,</w:t>
      </w:r>
      <w:r w:rsidRPr="00715C17">
        <w:rPr>
          <w:snapToGrid/>
          <w:sz w:val="24"/>
          <w:szCs w:val="24"/>
        </w:rPr>
        <w:t xml:space="preserve"> </w:t>
      </w:r>
      <w:r>
        <w:rPr>
          <w:snapToGrid/>
          <w:sz w:val="24"/>
          <w:szCs w:val="24"/>
        </w:rPr>
        <w:t>Организатор закупки</w:t>
      </w:r>
      <w:r w:rsidRPr="00715C17">
        <w:rPr>
          <w:snapToGrid/>
          <w:sz w:val="24"/>
          <w:szCs w:val="24"/>
        </w:rPr>
        <w:t xml:space="preserve"> осуществляет разъяснение положений извещения о проведении </w:t>
      </w:r>
      <w:r w:rsidR="008C0CBD">
        <w:rPr>
          <w:snapToGrid/>
          <w:sz w:val="24"/>
          <w:szCs w:val="24"/>
        </w:rPr>
        <w:t>конкурса</w:t>
      </w:r>
      <w:r w:rsidRPr="00715C17">
        <w:rPr>
          <w:snapToGrid/>
          <w:sz w:val="24"/>
          <w:szCs w:val="24"/>
        </w:rPr>
        <w:t xml:space="preserve"> и документации о закупке. При этом, </w:t>
      </w:r>
      <w:r>
        <w:rPr>
          <w:snapToGrid/>
          <w:sz w:val="24"/>
          <w:szCs w:val="24"/>
        </w:rPr>
        <w:t>Организатор закупки</w:t>
      </w:r>
      <w:r w:rsidRPr="00715C17">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56FF26A5" w14:textId="684962C1"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 xml:space="preserve">Оценка </w:t>
      </w:r>
      <w:bookmarkEnd w:id="9"/>
      <w:bookmarkEnd w:id="10"/>
      <w:bookmarkEnd w:id="11"/>
      <w:r w:rsidRPr="00371877">
        <w:rPr>
          <w:b/>
          <w:sz w:val="24"/>
          <w:szCs w:val="24"/>
        </w:rPr>
        <w:t>заявок на участие</w:t>
      </w:r>
      <w:r>
        <w:rPr>
          <w:b/>
          <w:sz w:val="24"/>
          <w:szCs w:val="24"/>
        </w:rPr>
        <w:t>:</w:t>
      </w:r>
    </w:p>
    <w:p w14:paraId="157A64EE" w14:textId="484CF5CD"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 xml:space="preserve">Оценка заявок на участие осуществляется закупочной комиссией и иными лицами (экспертами и специалистами), привлеченными закупочной комиссией </w:t>
      </w:r>
      <w:r w:rsidR="00033B0B">
        <w:rPr>
          <w:snapToGrid/>
          <w:sz w:val="24"/>
          <w:szCs w:val="24"/>
        </w:rPr>
        <w:t>к</w:t>
      </w:r>
      <w:r w:rsidRPr="00371877">
        <w:rPr>
          <w:snapToGrid/>
          <w:sz w:val="24"/>
          <w:szCs w:val="24"/>
        </w:rPr>
        <w:t xml:space="preserve"> </w:t>
      </w:r>
      <w:r w:rsidR="008C0CBD">
        <w:rPr>
          <w:snapToGrid/>
          <w:sz w:val="24"/>
          <w:szCs w:val="24"/>
        </w:rPr>
        <w:t>конкурсу</w:t>
      </w:r>
      <w:r w:rsidRPr="00371877">
        <w:rPr>
          <w:snapToGrid/>
          <w:sz w:val="24"/>
          <w:szCs w:val="24"/>
        </w:rPr>
        <w:t>.</w:t>
      </w:r>
    </w:p>
    <w:p w14:paraId="137EC1E6"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Оценка заявок на участие включает отборочную стадию и оценочную стадию.</w:t>
      </w:r>
    </w:p>
    <w:p w14:paraId="00E15A51" w14:textId="73DA9A2A" w:rsidR="00136CD5" w:rsidRPr="00953D6C" w:rsidRDefault="00136CD5" w:rsidP="00FF4DA7">
      <w:pPr>
        <w:numPr>
          <w:ilvl w:val="1"/>
          <w:numId w:val="38"/>
        </w:numPr>
        <w:suppressAutoHyphens/>
        <w:ind w:left="0" w:firstLine="0"/>
        <w:jc w:val="both"/>
        <w:rPr>
          <w:snapToGrid/>
          <w:sz w:val="24"/>
          <w:szCs w:val="24"/>
        </w:rPr>
      </w:pPr>
      <w:bookmarkStart w:id="12" w:name="_Ref55304418"/>
      <w:r w:rsidRPr="00953D6C">
        <w:rPr>
          <w:snapToGrid/>
          <w:sz w:val="24"/>
          <w:szCs w:val="24"/>
        </w:rPr>
        <w:t xml:space="preserve">В рамках отборочной стадии закупочная комиссия </w:t>
      </w:r>
      <w:bookmarkEnd w:id="12"/>
      <w:r w:rsidRPr="00953D6C">
        <w:rPr>
          <w:snapToGrid/>
          <w:sz w:val="24"/>
          <w:szCs w:val="24"/>
        </w:rPr>
        <w:t>проверяет:</w:t>
      </w:r>
    </w:p>
    <w:p w14:paraId="60528D05" w14:textId="5A63BADF"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 xml:space="preserve">соответствие коммерческого и технического предложения требованиям настоящей </w:t>
      </w:r>
      <w:r w:rsidR="00C66E48" w:rsidRPr="00953D6C">
        <w:rPr>
          <w:snapToGrid/>
          <w:sz w:val="24"/>
          <w:szCs w:val="24"/>
        </w:rPr>
        <w:t>документации,</w:t>
      </w:r>
      <w:r w:rsidRPr="00953D6C">
        <w:rPr>
          <w:snapToGrid/>
          <w:sz w:val="24"/>
          <w:szCs w:val="24"/>
        </w:rPr>
        <w:t xml:space="preserve"> по существу.</w:t>
      </w:r>
    </w:p>
    <w:p w14:paraId="59F8F07A" w14:textId="77777777"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соответствие Участника закупки требованиям к Участникам закупки (раздел 8 и 9 настоящей документации);</w:t>
      </w:r>
    </w:p>
    <w:p w14:paraId="3E2E60B2" w14:textId="75B0223F"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состав заявки на участие, наличие подтверждающих документов (п. 9.</w:t>
      </w:r>
      <w:r w:rsidR="00953D6C" w:rsidRPr="00953D6C">
        <w:rPr>
          <w:snapToGrid/>
          <w:sz w:val="24"/>
          <w:szCs w:val="24"/>
        </w:rPr>
        <w:t>5-9.8</w:t>
      </w:r>
      <w:r w:rsidRPr="00953D6C">
        <w:rPr>
          <w:snapToGrid/>
          <w:sz w:val="24"/>
          <w:szCs w:val="24"/>
        </w:rPr>
        <w:t xml:space="preserve"> настоящей документации);</w:t>
      </w:r>
    </w:p>
    <w:p w14:paraId="1440677B" w14:textId="2998C544"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 xml:space="preserve">правильность оформления заявки на участие (раздел </w:t>
      </w:r>
      <w:r w:rsidRPr="00953D6C">
        <w:rPr>
          <w:snapToGrid/>
          <w:sz w:val="24"/>
          <w:szCs w:val="24"/>
        </w:rPr>
        <w:fldChar w:fldCharType="begin"/>
      </w:r>
      <w:r w:rsidRPr="00953D6C">
        <w:rPr>
          <w:snapToGrid/>
          <w:sz w:val="24"/>
          <w:szCs w:val="24"/>
        </w:rPr>
        <w:instrText xml:space="preserve"> REF _Ref114143103 \r \h </w:instrText>
      </w:r>
      <w:r w:rsidR="00953D6C" w:rsidRPr="00953D6C">
        <w:rPr>
          <w:snapToGrid/>
          <w:sz w:val="24"/>
          <w:szCs w:val="24"/>
        </w:rPr>
        <w:instrText xml:space="preserve"> \* MERGEFORMAT </w:instrText>
      </w:r>
      <w:r w:rsidRPr="00953D6C">
        <w:rPr>
          <w:snapToGrid/>
          <w:sz w:val="24"/>
          <w:szCs w:val="24"/>
        </w:rPr>
      </w:r>
      <w:r w:rsidRPr="00953D6C">
        <w:rPr>
          <w:snapToGrid/>
          <w:sz w:val="24"/>
          <w:szCs w:val="24"/>
        </w:rPr>
        <w:fldChar w:fldCharType="separate"/>
      </w:r>
      <w:r w:rsidR="008263C3">
        <w:rPr>
          <w:snapToGrid/>
          <w:sz w:val="24"/>
          <w:szCs w:val="24"/>
        </w:rPr>
        <w:t>9</w:t>
      </w:r>
      <w:r w:rsidRPr="00953D6C">
        <w:rPr>
          <w:snapToGrid/>
          <w:sz w:val="24"/>
          <w:szCs w:val="24"/>
        </w:rPr>
        <w:fldChar w:fldCharType="end"/>
      </w:r>
      <w:r w:rsidRPr="00953D6C">
        <w:rPr>
          <w:snapToGrid/>
          <w:sz w:val="24"/>
          <w:szCs w:val="24"/>
        </w:rPr>
        <w:t xml:space="preserve"> настоящей документации).</w:t>
      </w:r>
    </w:p>
    <w:p w14:paraId="05CE92DC" w14:textId="77777777" w:rsidR="00136CD5" w:rsidRPr="00E82BE9" w:rsidRDefault="00136CD5" w:rsidP="00FF4DA7">
      <w:pPr>
        <w:numPr>
          <w:ilvl w:val="1"/>
          <w:numId w:val="38"/>
        </w:numPr>
        <w:suppressAutoHyphens/>
        <w:ind w:left="0" w:firstLine="0"/>
        <w:jc w:val="both"/>
        <w:rPr>
          <w:snapToGrid/>
          <w:sz w:val="24"/>
          <w:szCs w:val="24"/>
        </w:rPr>
      </w:pPr>
      <w:bookmarkStart w:id="13"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14:paraId="60E4A5BC"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 xml:space="preserve">При проверке правильности оформления заявки на участие Закупочная комиссия вправе не обращать внимания на мелкие недочеты и погрешности, которые не влияют на существо заявки на участие. </w:t>
      </w:r>
    </w:p>
    <w:p w14:paraId="3EB716C2" w14:textId="00C2A7D0" w:rsidR="00136CD5" w:rsidRPr="00371877" w:rsidRDefault="00136CD5" w:rsidP="00FF4DA7">
      <w:pPr>
        <w:numPr>
          <w:ilvl w:val="1"/>
          <w:numId w:val="38"/>
        </w:numPr>
        <w:suppressAutoHyphens/>
        <w:ind w:left="0" w:firstLine="0"/>
        <w:jc w:val="both"/>
        <w:rPr>
          <w:snapToGrid/>
          <w:sz w:val="24"/>
          <w:szCs w:val="24"/>
        </w:rPr>
      </w:pPr>
      <w:bookmarkStart w:id="14" w:name="_Ref55307002"/>
      <w:r w:rsidRPr="00371877">
        <w:rPr>
          <w:snapToGrid/>
          <w:sz w:val="24"/>
          <w:szCs w:val="24"/>
        </w:rPr>
        <w:lastRenderedPageBreak/>
        <w:t>По результатам проведения отборочной стадии Закупочная комиссия имеет право отклонить заявк</w:t>
      </w:r>
      <w:r>
        <w:rPr>
          <w:snapToGrid/>
          <w:sz w:val="24"/>
          <w:szCs w:val="24"/>
        </w:rPr>
        <w:t>у</w:t>
      </w:r>
      <w:r w:rsidRPr="00371877">
        <w:rPr>
          <w:snapToGrid/>
          <w:sz w:val="24"/>
          <w:szCs w:val="24"/>
        </w:rPr>
        <w:t xml:space="preserve"> на участие,</w:t>
      </w:r>
      <w:r>
        <w:rPr>
          <w:snapToGrid/>
          <w:sz w:val="24"/>
          <w:szCs w:val="24"/>
        </w:rPr>
        <w:t xml:space="preserve"> в случае если</w:t>
      </w:r>
      <w:r w:rsidRPr="00371877">
        <w:rPr>
          <w:snapToGrid/>
          <w:sz w:val="24"/>
          <w:szCs w:val="24"/>
        </w:rPr>
        <w:t>:</w:t>
      </w:r>
      <w:bookmarkEnd w:id="13"/>
      <w:bookmarkEnd w:id="14"/>
    </w:p>
    <w:p w14:paraId="10F0D4D0" w14:textId="156914D9" w:rsidR="00136CD5" w:rsidRPr="008564B3" w:rsidRDefault="00136CD5" w:rsidP="00136CD5">
      <w:pPr>
        <w:numPr>
          <w:ilvl w:val="1"/>
          <w:numId w:val="15"/>
        </w:numPr>
        <w:tabs>
          <w:tab w:val="left" w:pos="567"/>
        </w:tabs>
        <w:suppressAutoHyphens/>
        <w:ind w:left="0" w:firstLine="0"/>
        <w:jc w:val="both"/>
        <w:rPr>
          <w:snapToGrid/>
          <w:sz w:val="24"/>
          <w:szCs w:val="24"/>
        </w:rPr>
      </w:pPr>
      <w:r w:rsidRPr="008564B3">
        <w:rPr>
          <w:snapToGrid/>
          <w:sz w:val="24"/>
          <w:szCs w:val="24"/>
        </w:rPr>
        <w:t xml:space="preserve">заявка на участие содержат предложения, по существу не отвечающие техническим, договорным требованиям настоящей документации; </w:t>
      </w:r>
    </w:p>
    <w:p w14:paraId="0220FC38" w14:textId="77777777" w:rsidR="00136CD5" w:rsidRPr="00795888" w:rsidRDefault="00136CD5" w:rsidP="00136CD5">
      <w:pPr>
        <w:numPr>
          <w:ilvl w:val="1"/>
          <w:numId w:val="15"/>
        </w:numPr>
        <w:tabs>
          <w:tab w:val="left" w:pos="567"/>
        </w:tabs>
        <w:suppressAutoHyphens/>
        <w:ind w:left="0" w:firstLine="0"/>
        <w:jc w:val="both"/>
        <w:rPr>
          <w:snapToGrid/>
          <w:sz w:val="24"/>
          <w:szCs w:val="24"/>
        </w:rPr>
      </w:pPr>
      <w:r w:rsidRPr="00795888">
        <w:rPr>
          <w:snapToGrid/>
          <w:sz w:val="24"/>
          <w:szCs w:val="24"/>
        </w:rPr>
        <w:t>заявка на участие подана Участником, который не отвечают требованиям к Участникам закупки настоящей документации;</w:t>
      </w:r>
    </w:p>
    <w:p w14:paraId="46789CDA" w14:textId="77777777" w:rsidR="00136CD5" w:rsidRPr="005C2E3E" w:rsidRDefault="00136CD5" w:rsidP="00136CD5">
      <w:pPr>
        <w:numPr>
          <w:ilvl w:val="1"/>
          <w:numId w:val="15"/>
        </w:numPr>
        <w:tabs>
          <w:tab w:val="left" w:pos="0"/>
        </w:tabs>
        <w:suppressAutoHyphens/>
        <w:ind w:left="0" w:firstLine="0"/>
        <w:jc w:val="both"/>
        <w:rPr>
          <w:snapToGrid/>
          <w:sz w:val="24"/>
          <w:szCs w:val="24"/>
        </w:rPr>
      </w:pPr>
      <w:r w:rsidRPr="00795888">
        <w:rPr>
          <w:snapToGrid/>
          <w:sz w:val="24"/>
          <w:szCs w:val="24"/>
        </w:rPr>
        <w:t xml:space="preserve">заявка на участие </w:t>
      </w:r>
      <w:r>
        <w:rPr>
          <w:snapToGrid/>
          <w:sz w:val="24"/>
          <w:szCs w:val="24"/>
        </w:rPr>
        <w:t xml:space="preserve">не соответствует требованиям по </w:t>
      </w:r>
      <w:r w:rsidRPr="005C2E3E">
        <w:rPr>
          <w:snapToGrid/>
          <w:sz w:val="24"/>
          <w:szCs w:val="24"/>
        </w:rPr>
        <w:t>состав</w:t>
      </w:r>
      <w:r>
        <w:rPr>
          <w:snapToGrid/>
          <w:sz w:val="24"/>
          <w:szCs w:val="24"/>
        </w:rPr>
        <w:t>у</w:t>
      </w:r>
      <w:r w:rsidRPr="005C2E3E">
        <w:rPr>
          <w:snapToGrid/>
          <w:sz w:val="24"/>
          <w:szCs w:val="24"/>
        </w:rPr>
        <w:t xml:space="preserve">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наличи</w:t>
      </w:r>
      <w:r>
        <w:rPr>
          <w:snapToGrid/>
          <w:sz w:val="24"/>
          <w:szCs w:val="24"/>
        </w:rPr>
        <w:t>ю</w:t>
      </w:r>
      <w:r w:rsidRPr="005C2E3E">
        <w:rPr>
          <w:snapToGrid/>
          <w:sz w:val="24"/>
          <w:szCs w:val="24"/>
        </w:rPr>
        <w:t xml:space="preserve"> подтверждающих документов</w:t>
      </w:r>
      <w:r>
        <w:rPr>
          <w:snapToGrid/>
          <w:sz w:val="24"/>
          <w:szCs w:val="24"/>
        </w:rPr>
        <w:t>;</w:t>
      </w:r>
    </w:p>
    <w:p w14:paraId="1C262CFE" w14:textId="77777777" w:rsidR="00136CD5" w:rsidRPr="00795888" w:rsidRDefault="00136CD5" w:rsidP="00136CD5">
      <w:pPr>
        <w:numPr>
          <w:ilvl w:val="1"/>
          <w:numId w:val="15"/>
        </w:numPr>
        <w:tabs>
          <w:tab w:val="left" w:pos="567"/>
        </w:tabs>
        <w:suppressAutoHyphens/>
        <w:ind w:left="0" w:firstLine="0"/>
        <w:jc w:val="both"/>
        <w:rPr>
          <w:snapToGrid/>
          <w:sz w:val="24"/>
          <w:szCs w:val="24"/>
        </w:rPr>
      </w:pPr>
      <w:r w:rsidRPr="00795888">
        <w:rPr>
          <w:snapToGrid/>
          <w:sz w:val="24"/>
          <w:szCs w:val="24"/>
        </w:rPr>
        <w:t>заявка на участие</w:t>
      </w:r>
      <w:r>
        <w:rPr>
          <w:snapToGrid/>
          <w:sz w:val="24"/>
          <w:szCs w:val="24"/>
        </w:rPr>
        <w:t xml:space="preserve"> </w:t>
      </w:r>
      <w:r w:rsidRPr="00795888">
        <w:rPr>
          <w:snapToGrid/>
          <w:sz w:val="24"/>
          <w:szCs w:val="24"/>
        </w:rPr>
        <w:t>в существенной мере не отвеча</w:t>
      </w:r>
      <w:r>
        <w:rPr>
          <w:snapToGrid/>
          <w:sz w:val="24"/>
          <w:szCs w:val="24"/>
        </w:rPr>
        <w:t>е</w:t>
      </w:r>
      <w:r w:rsidRPr="00795888">
        <w:rPr>
          <w:snapToGrid/>
          <w:sz w:val="24"/>
          <w:szCs w:val="24"/>
        </w:rPr>
        <w:t xml:space="preserve">т требованиям к оформлению </w:t>
      </w:r>
      <w:r>
        <w:rPr>
          <w:snapToGrid/>
          <w:sz w:val="24"/>
          <w:szCs w:val="24"/>
        </w:rPr>
        <w:t xml:space="preserve">заявки на участие </w:t>
      </w:r>
      <w:r w:rsidRPr="00795888">
        <w:rPr>
          <w:snapToGrid/>
          <w:sz w:val="24"/>
          <w:szCs w:val="24"/>
        </w:rPr>
        <w:t>настоящей документации</w:t>
      </w:r>
      <w:r>
        <w:rPr>
          <w:snapToGrid/>
          <w:sz w:val="24"/>
          <w:szCs w:val="24"/>
        </w:rPr>
        <w:t>.</w:t>
      </w:r>
    </w:p>
    <w:p w14:paraId="7F98D5ED" w14:textId="0A8343CF" w:rsidR="00136CD5" w:rsidRDefault="00136CD5" w:rsidP="00FF4DA7">
      <w:pPr>
        <w:numPr>
          <w:ilvl w:val="1"/>
          <w:numId w:val="38"/>
        </w:numPr>
        <w:suppressAutoHyphens/>
        <w:ind w:left="0" w:firstLine="0"/>
        <w:jc w:val="both"/>
        <w:rPr>
          <w:snapToGrid/>
          <w:sz w:val="24"/>
          <w:szCs w:val="24"/>
        </w:rPr>
      </w:pPr>
      <w:r w:rsidRPr="00371877">
        <w:rPr>
          <w:snapToGrid/>
          <w:sz w:val="24"/>
          <w:szCs w:val="24"/>
        </w:rPr>
        <w:t>В рамках оценочной стадии Закупочная комиссия оценивает и сопоставляет заявки на участие и проводит их ранжирование по степени предпочтительности для Заказчика, исходя из следующих критериев и их весовых коэффициентов:</w:t>
      </w:r>
    </w:p>
    <w:p w14:paraId="68CD0E79" w14:textId="77424568" w:rsidR="00A119A0" w:rsidRDefault="00A119A0" w:rsidP="00A119A0">
      <w:pPr>
        <w:suppressAutoHyphens/>
        <w:jc w:val="both"/>
        <w:rPr>
          <w:snapToGrid/>
          <w:sz w:val="24"/>
          <w:szCs w:val="24"/>
        </w:rPr>
      </w:pPr>
    </w:p>
    <w:tbl>
      <w:tblPr>
        <w:tblStyle w:val="aff0"/>
        <w:tblW w:w="10207" w:type="dxa"/>
        <w:tblInd w:w="-289" w:type="dxa"/>
        <w:tblLayout w:type="fixed"/>
        <w:tblLook w:val="04A0" w:firstRow="1" w:lastRow="0" w:firstColumn="1" w:lastColumn="0" w:noHBand="0" w:noVBand="1"/>
      </w:tblPr>
      <w:tblGrid>
        <w:gridCol w:w="425"/>
        <w:gridCol w:w="1560"/>
        <w:gridCol w:w="851"/>
        <w:gridCol w:w="2693"/>
        <w:gridCol w:w="1985"/>
        <w:gridCol w:w="2693"/>
      </w:tblGrid>
      <w:tr w:rsidR="00A119A0" w:rsidRPr="00DC718A" w14:paraId="463D708F" w14:textId="77777777" w:rsidTr="008564B3">
        <w:trPr>
          <w:trHeight w:val="636"/>
        </w:trPr>
        <w:tc>
          <w:tcPr>
            <w:tcW w:w="425" w:type="dxa"/>
            <w:noWrap/>
            <w:vAlign w:val="center"/>
            <w:hideMark/>
          </w:tcPr>
          <w:p w14:paraId="09A1F6DF"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w:t>
            </w:r>
          </w:p>
        </w:tc>
        <w:tc>
          <w:tcPr>
            <w:tcW w:w="1560" w:type="dxa"/>
            <w:noWrap/>
            <w:vAlign w:val="center"/>
            <w:hideMark/>
          </w:tcPr>
          <w:p w14:paraId="25887E5D"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Критерий</w:t>
            </w:r>
          </w:p>
        </w:tc>
        <w:tc>
          <w:tcPr>
            <w:tcW w:w="851" w:type="dxa"/>
            <w:vAlign w:val="center"/>
            <w:hideMark/>
          </w:tcPr>
          <w:p w14:paraId="006475DA"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Весовой коэффициент, %</w:t>
            </w:r>
          </w:p>
        </w:tc>
        <w:tc>
          <w:tcPr>
            <w:tcW w:w="2693" w:type="dxa"/>
            <w:noWrap/>
            <w:vAlign w:val="center"/>
            <w:hideMark/>
          </w:tcPr>
          <w:p w14:paraId="2909EB49"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Формула</w:t>
            </w:r>
          </w:p>
        </w:tc>
        <w:tc>
          <w:tcPr>
            <w:tcW w:w="1985" w:type="dxa"/>
            <w:vAlign w:val="center"/>
            <w:hideMark/>
          </w:tcPr>
          <w:p w14:paraId="7C94271C"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Максимальное количество баллов по критерию</w:t>
            </w:r>
          </w:p>
        </w:tc>
        <w:tc>
          <w:tcPr>
            <w:tcW w:w="2693" w:type="dxa"/>
            <w:noWrap/>
            <w:vAlign w:val="center"/>
            <w:hideMark/>
          </w:tcPr>
          <w:p w14:paraId="5AAD525C" w14:textId="77777777" w:rsidR="00A119A0" w:rsidRPr="00DC718A" w:rsidRDefault="00A119A0" w:rsidP="00A119A0">
            <w:pPr>
              <w:suppressAutoHyphens/>
              <w:spacing w:line="240" w:lineRule="auto"/>
              <w:ind w:firstLine="0"/>
              <w:jc w:val="center"/>
              <w:rPr>
                <w:b/>
                <w:bCs/>
                <w:snapToGrid/>
                <w:color w:val="000000"/>
                <w:sz w:val="16"/>
                <w:szCs w:val="16"/>
              </w:rPr>
            </w:pPr>
            <w:r w:rsidRPr="00DC718A">
              <w:rPr>
                <w:b/>
                <w:bCs/>
                <w:snapToGrid/>
                <w:color w:val="000000"/>
                <w:sz w:val="16"/>
                <w:szCs w:val="16"/>
              </w:rPr>
              <w:t>Примечание</w:t>
            </w:r>
          </w:p>
        </w:tc>
      </w:tr>
      <w:tr w:rsidR="00A119A0" w:rsidRPr="00A119A0" w14:paraId="4329F369" w14:textId="77777777" w:rsidTr="008564B3">
        <w:trPr>
          <w:trHeight w:val="2415"/>
        </w:trPr>
        <w:tc>
          <w:tcPr>
            <w:tcW w:w="425" w:type="dxa"/>
            <w:noWrap/>
            <w:vAlign w:val="center"/>
            <w:hideMark/>
          </w:tcPr>
          <w:p w14:paraId="3E13EF52" w14:textId="77777777" w:rsidR="00A119A0" w:rsidRPr="00356E8A" w:rsidRDefault="00A119A0" w:rsidP="00A119A0">
            <w:pPr>
              <w:suppressAutoHyphens/>
              <w:spacing w:line="240" w:lineRule="auto"/>
              <w:ind w:firstLine="0"/>
              <w:jc w:val="center"/>
              <w:rPr>
                <w:snapToGrid/>
                <w:color w:val="000000"/>
                <w:sz w:val="20"/>
              </w:rPr>
            </w:pPr>
            <w:r w:rsidRPr="00356E8A">
              <w:rPr>
                <w:snapToGrid/>
                <w:color w:val="000000"/>
                <w:sz w:val="20"/>
              </w:rPr>
              <w:t>1</w:t>
            </w:r>
          </w:p>
        </w:tc>
        <w:tc>
          <w:tcPr>
            <w:tcW w:w="1560" w:type="dxa"/>
            <w:vAlign w:val="center"/>
          </w:tcPr>
          <w:p w14:paraId="5E84CBBC" w14:textId="77777777" w:rsidR="000763FD" w:rsidRPr="00356E8A" w:rsidRDefault="000763FD" w:rsidP="00AD1BDF">
            <w:pPr>
              <w:suppressAutoHyphens/>
              <w:spacing w:line="240" w:lineRule="auto"/>
              <w:ind w:firstLine="0"/>
              <w:jc w:val="left"/>
              <w:rPr>
                <w:snapToGrid/>
                <w:color w:val="000000"/>
                <w:sz w:val="20"/>
              </w:rPr>
            </w:pPr>
            <w:r w:rsidRPr="00356E8A">
              <w:rPr>
                <w:snapToGrid/>
                <w:color w:val="000000"/>
                <w:sz w:val="20"/>
              </w:rPr>
              <w:t xml:space="preserve">Суммарная стоимость единичных расценок заявки </w:t>
            </w:r>
          </w:p>
          <w:p w14:paraId="1DD100AC" w14:textId="2788D71F" w:rsidR="00A119A0" w:rsidRPr="00356E8A" w:rsidRDefault="000763FD" w:rsidP="00AD1BDF">
            <w:pPr>
              <w:suppressAutoHyphens/>
              <w:spacing w:line="240" w:lineRule="auto"/>
              <w:ind w:firstLine="0"/>
              <w:jc w:val="left"/>
              <w:rPr>
                <w:snapToGrid/>
                <w:color w:val="000000"/>
                <w:sz w:val="20"/>
              </w:rPr>
            </w:pPr>
            <w:r w:rsidRPr="00356E8A">
              <w:rPr>
                <w:snapToGrid/>
                <w:color w:val="000000"/>
                <w:sz w:val="20"/>
              </w:rPr>
              <w:t>(К1)</w:t>
            </w:r>
          </w:p>
        </w:tc>
        <w:tc>
          <w:tcPr>
            <w:tcW w:w="851" w:type="dxa"/>
            <w:noWrap/>
            <w:vAlign w:val="center"/>
          </w:tcPr>
          <w:p w14:paraId="19BBD33B" w14:textId="77777777" w:rsidR="000763FD" w:rsidRPr="00356E8A" w:rsidRDefault="000763FD" w:rsidP="00B51D90">
            <w:pPr>
              <w:ind w:firstLine="0"/>
              <w:jc w:val="center"/>
              <w:rPr>
                <w:snapToGrid/>
                <w:color w:val="000000"/>
                <w:sz w:val="20"/>
              </w:rPr>
            </w:pPr>
            <w:r w:rsidRPr="00356E8A">
              <w:rPr>
                <w:snapToGrid/>
                <w:color w:val="000000"/>
                <w:sz w:val="20"/>
              </w:rPr>
              <w:t>60%</w:t>
            </w:r>
          </w:p>
          <w:p w14:paraId="76137ED4" w14:textId="69922CC9" w:rsidR="00A119A0" w:rsidRPr="00356E8A" w:rsidRDefault="00A119A0" w:rsidP="00A119A0">
            <w:pPr>
              <w:suppressAutoHyphens/>
              <w:spacing w:line="240" w:lineRule="auto"/>
              <w:ind w:firstLine="0"/>
              <w:jc w:val="center"/>
              <w:rPr>
                <w:snapToGrid/>
                <w:color w:val="000000"/>
                <w:sz w:val="20"/>
              </w:rPr>
            </w:pPr>
          </w:p>
        </w:tc>
        <w:tc>
          <w:tcPr>
            <w:tcW w:w="2693" w:type="dxa"/>
          </w:tcPr>
          <w:p w14:paraId="102EB91F"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K1=(</w:t>
            </w:r>
            <w:proofErr w:type="spellStart"/>
            <w:r w:rsidRPr="00356E8A">
              <w:rPr>
                <w:snapToGrid/>
                <w:color w:val="000000"/>
                <w:sz w:val="20"/>
              </w:rPr>
              <w:t>Pmin</w:t>
            </w:r>
            <w:proofErr w:type="spellEnd"/>
            <w:r w:rsidRPr="00356E8A">
              <w:rPr>
                <w:snapToGrid/>
                <w:color w:val="000000"/>
                <w:sz w:val="20"/>
              </w:rPr>
              <w:t>/</w:t>
            </w:r>
            <w:proofErr w:type="gramStart"/>
            <w:r w:rsidRPr="00356E8A">
              <w:rPr>
                <w:snapToGrid/>
                <w:color w:val="000000"/>
                <w:sz w:val="20"/>
              </w:rPr>
              <w:t>P)*</w:t>
            </w:r>
            <w:proofErr w:type="gramEnd"/>
            <w:r w:rsidRPr="00356E8A">
              <w:rPr>
                <w:snapToGrid/>
                <w:color w:val="000000"/>
                <w:sz w:val="20"/>
              </w:rPr>
              <w:t>100, где:</w:t>
            </w:r>
          </w:p>
          <w:p w14:paraId="6B809A53"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 xml:space="preserve">К1-оценка (рейтинг) i-й заявки по критерию «Суммарная стоимость единичных расценок заявки (руб. без НДС)»; </w:t>
            </w:r>
          </w:p>
          <w:p w14:paraId="3FAD479B" w14:textId="77777777" w:rsidR="000763FD" w:rsidRPr="00356E8A" w:rsidRDefault="000763FD" w:rsidP="000763FD">
            <w:pPr>
              <w:suppressAutoHyphens/>
              <w:spacing w:line="240" w:lineRule="auto"/>
              <w:ind w:firstLine="0"/>
              <w:jc w:val="left"/>
              <w:rPr>
                <w:snapToGrid/>
                <w:color w:val="000000"/>
                <w:sz w:val="20"/>
              </w:rPr>
            </w:pPr>
            <w:proofErr w:type="spellStart"/>
            <w:r w:rsidRPr="00356E8A">
              <w:rPr>
                <w:snapToGrid/>
                <w:color w:val="000000"/>
                <w:sz w:val="20"/>
              </w:rPr>
              <w:t>Pmin</w:t>
            </w:r>
            <w:proofErr w:type="spellEnd"/>
            <w:r w:rsidRPr="00356E8A">
              <w:rPr>
                <w:snapToGrid/>
                <w:color w:val="000000"/>
                <w:sz w:val="20"/>
              </w:rPr>
              <w:t>-минимальная сумма единичных расценок из всех заявок Участников закупки (руб. без НДС)</w:t>
            </w:r>
          </w:p>
          <w:p w14:paraId="64F57BA2" w14:textId="75A0DD0C" w:rsidR="00A119A0" w:rsidRPr="00356E8A" w:rsidRDefault="000763FD" w:rsidP="000763FD">
            <w:pPr>
              <w:suppressAutoHyphens/>
              <w:spacing w:line="240" w:lineRule="auto"/>
              <w:ind w:firstLine="0"/>
              <w:jc w:val="left"/>
              <w:rPr>
                <w:snapToGrid/>
                <w:color w:val="000000"/>
                <w:sz w:val="20"/>
              </w:rPr>
            </w:pPr>
            <w:r w:rsidRPr="00356E8A">
              <w:rPr>
                <w:snapToGrid/>
                <w:color w:val="000000"/>
                <w:sz w:val="20"/>
              </w:rPr>
              <w:t>P-сумма единичных расценок предложения Участника закупки  (руб. без НДС)</w:t>
            </w:r>
          </w:p>
        </w:tc>
        <w:tc>
          <w:tcPr>
            <w:tcW w:w="1985" w:type="dxa"/>
            <w:vAlign w:val="center"/>
          </w:tcPr>
          <w:p w14:paraId="78C1BA37" w14:textId="77777777" w:rsidR="000763FD" w:rsidRPr="00356E8A" w:rsidRDefault="000763FD" w:rsidP="00AD1BDF">
            <w:pPr>
              <w:jc w:val="left"/>
              <w:rPr>
                <w:snapToGrid/>
                <w:color w:val="000000"/>
                <w:sz w:val="20"/>
              </w:rPr>
            </w:pPr>
            <w:r w:rsidRPr="00356E8A">
              <w:rPr>
                <w:snapToGrid/>
                <w:color w:val="000000"/>
                <w:sz w:val="20"/>
              </w:rPr>
              <w:t>60</w:t>
            </w:r>
          </w:p>
          <w:p w14:paraId="3894CFFE" w14:textId="49252331" w:rsidR="00A119A0" w:rsidRPr="00356E8A" w:rsidRDefault="00A119A0" w:rsidP="00A119A0">
            <w:pPr>
              <w:suppressAutoHyphens/>
              <w:spacing w:line="240" w:lineRule="auto"/>
              <w:ind w:firstLine="0"/>
              <w:jc w:val="center"/>
              <w:rPr>
                <w:snapToGrid/>
                <w:color w:val="000000"/>
                <w:sz w:val="20"/>
              </w:rPr>
            </w:pPr>
          </w:p>
        </w:tc>
        <w:tc>
          <w:tcPr>
            <w:tcW w:w="2693" w:type="dxa"/>
          </w:tcPr>
          <w:p w14:paraId="29070992"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Требование к формату предоставления данных по критерию:</w:t>
            </w:r>
          </w:p>
          <w:p w14:paraId="0E06E774" w14:textId="77777777" w:rsidR="000763FD" w:rsidRPr="00356E8A" w:rsidRDefault="000763FD" w:rsidP="000763FD">
            <w:pPr>
              <w:suppressAutoHyphens/>
              <w:spacing w:line="240" w:lineRule="auto"/>
              <w:ind w:firstLine="0"/>
              <w:jc w:val="left"/>
              <w:rPr>
                <w:snapToGrid/>
                <w:color w:val="000000"/>
                <w:sz w:val="20"/>
              </w:rPr>
            </w:pPr>
            <w:r w:rsidRPr="00356E8A">
              <w:rPr>
                <w:snapToGrid/>
                <w:color w:val="000000"/>
                <w:sz w:val="20"/>
              </w:rPr>
              <w:t xml:space="preserve">1) Заказчиком оценивает суммарную стоимость единичных расценок заявки (руб. без НДС), указанной Участником закупки в Сводной таблице единичных расценок </w:t>
            </w:r>
          </w:p>
          <w:p w14:paraId="6470B92D" w14:textId="77777777" w:rsidR="000763FD" w:rsidRPr="00356E8A" w:rsidRDefault="000763FD" w:rsidP="00356E8A">
            <w:pPr>
              <w:suppressAutoHyphens/>
              <w:spacing w:line="240" w:lineRule="auto"/>
              <w:ind w:firstLine="0"/>
              <w:jc w:val="left"/>
              <w:rPr>
                <w:snapToGrid/>
                <w:color w:val="000000"/>
                <w:sz w:val="20"/>
              </w:rPr>
            </w:pPr>
            <w:r w:rsidRPr="00356E8A">
              <w:rPr>
                <w:snapToGrid/>
                <w:color w:val="000000"/>
                <w:sz w:val="20"/>
              </w:rPr>
              <w:t>Условия отклонения заявки участника:</w:t>
            </w:r>
          </w:p>
          <w:p w14:paraId="3FFC0A75" w14:textId="537CE0E4" w:rsidR="00A119A0" w:rsidRPr="00356E8A" w:rsidRDefault="000763FD" w:rsidP="000763FD">
            <w:pPr>
              <w:suppressAutoHyphens/>
              <w:spacing w:line="240" w:lineRule="auto"/>
              <w:ind w:firstLine="0"/>
              <w:jc w:val="left"/>
              <w:rPr>
                <w:snapToGrid/>
                <w:color w:val="000000"/>
                <w:sz w:val="20"/>
              </w:rPr>
            </w:pPr>
            <w:r w:rsidRPr="00356E8A">
              <w:rPr>
                <w:snapToGrid/>
                <w:color w:val="000000"/>
                <w:sz w:val="20"/>
              </w:rPr>
              <w:t xml:space="preserve"> - В случае, если единичные расценки (руб. без НДС), предложенные Участником закупки выше, чем начальные (максимальные) цены за единицу (руб. без НДС), указанные Заказчиком (Организатором закупки)</w:t>
            </w:r>
          </w:p>
        </w:tc>
      </w:tr>
      <w:tr w:rsidR="00A119A0" w:rsidRPr="00A119A0" w14:paraId="53E30801" w14:textId="77777777" w:rsidTr="008564B3">
        <w:trPr>
          <w:trHeight w:val="2925"/>
        </w:trPr>
        <w:tc>
          <w:tcPr>
            <w:tcW w:w="425" w:type="dxa"/>
            <w:noWrap/>
            <w:vAlign w:val="center"/>
            <w:hideMark/>
          </w:tcPr>
          <w:p w14:paraId="3B6BD2DE"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2</w:t>
            </w:r>
          </w:p>
        </w:tc>
        <w:tc>
          <w:tcPr>
            <w:tcW w:w="1560" w:type="dxa"/>
            <w:vAlign w:val="center"/>
            <w:hideMark/>
          </w:tcPr>
          <w:p w14:paraId="335D1827" w14:textId="77777777" w:rsidR="000763FD" w:rsidRPr="000763FD" w:rsidRDefault="000763FD" w:rsidP="00AD1BDF">
            <w:pPr>
              <w:suppressAutoHyphens/>
              <w:spacing w:line="240" w:lineRule="auto"/>
              <w:ind w:firstLine="0"/>
              <w:jc w:val="left"/>
              <w:rPr>
                <w:snapToGrid/>
                <w:color w:val="000000"/>
                <w:sz w:val="20"/>
              </w:rPr>
            </w:pPr>
            <w:r w:rsidRPr="000763FD">
              <w:rPr>
                <w:snapToGrid/>
                <w:color w:val="000000"/>
                <w:sz w:val="20"/>
              </w:rPr>
              <w:t xml:space="preserve">Гарантийный </w:t>
            </w:r>
          </w:p>
          <w:p w14:paraId="328572AE" w14:textId="157454BB" w:rsidR="00A119A0" w:rsidRPr="00A119A0" w:rsidRDefault="000763FD" w:rsidP="00AD1BDF">
            <w:pPr>
              <w:suppressAutoHyphens/>
              <w:spacing w:line="240" w:lineRule="auto"/>
              <w:ind w:firstLine="0"/>
              <w:jc w:val="left"/>
              <w:rPr>
                <w:snapToGrid/>
                <w:color w:val="000000"/>
                <w:sz w:val="20"/>
              </w:rPr>
            </w:pPr>
            <w:r w:rsidRPr="000763FD">
              <w:rPr>
                <w:snapToGrid/>
                <w:color w:val="000000"/>
                <w:sz w:val="20"/>
              </w:rPr>
              <w:t>срок на работы (К2)</w:t>
            </w:r>
          </w:p>
        </w:tc>
        <w:tc>
          <w:tcPr>
            <w:tcW w:w="851" w:type="dxa"/>
            <w:noWrap/>
            <w:vAlign w:val="center"/>
            <w:hideMark/>
          </w:tcPr>
          <w:p w14:paraId="448D437E" w14:textId="09676637" w:rsidR="00A119A0" w:rsidRPr="00A119A0" w:rsidRDefault="000763FD" w:rsidP="00A119A0">
            <w:pPr>
              <w:suppressAutoHyphens/>
              <w:spacing w:line="240" w:lineRule="auto"/>
              <w:ind w:firstLine="0"/>
              <w:jc w:val="center"/>
              <w:rPr>
                <w:snapToGrid/>
                <w:color w:val="000000"/>
                <w:sz w:val="20"/>
              </w:rPr>
            </w:pPr>
            <w:r>
              <w:rPr>
                <w:snapToGrid/>
                <w:color w:val="000000"/>
                <w:sz w:val="20"/>
              </w:rPr>
              <w:t>1</w:t>
            </w:r>
            <w:r w:rsidR="00A119A0" w:rsidRPr="00A119A0">
              <w:rPr>
                <w:snapToGrid/>
                <w:color w:val="000000"/>
                <w:sz w:val="20"/>
              </w:rPr>
              <w:t>0%</w:t>
            </w:r>
          </w:p>
        </w:tc>
        <w:tc>
          <w:tcPr>
            <w:tcW w:w="2693" w:type="dxa"/>
            <w:hideMark/>
          </w:tcPr>
          <w:p w14:paraId="4600306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K2=(P/</w:t>
            </w:r>
            <w:proofErr w:type="spellStart"/>
            <w:proofErr w:type="gramStart"/>
            <w:r w:rsidRPr="000763FD">
              <w:rPr>
                <w:snapToGrid/>
                <w:color w:val="000000"/>
                <w:sz w:val="20"/>
              </w:rPr>
              <w:t>Pmax</w:t>
            </w:r>
            <w:proofErr w:type="spellEnd"/>
            <w:r w:rsidRPr="000763FD">
              <w:rPr>
                <w:snapToGrid/>
                <w:color w:val="000000"/>
                <w:sz w:val="20"/>
              </w:rPr>
              <w:t>)*</w:t>
            </w:r>
            <w:proofErr w:type="gramEnd"/>
            <w:r w:rsidRPr="000763FD">
              <w:rPr>
                <w:snapToGrid/>
                <w:color w:val="000000"/>
                <w:sz w:val="20"/>
              </w:rPr>
              <w:t>100, где:</w:t>
            </w:r>
          </w:p>
          <w:p w14:paraId="104E7E52"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К2-оценка (рейтинг) i-й заявки по критерию «Гарантийный срок на работы»; </w:t>
            </w:r>
          </w:p>
          <w:p w14:paraId="2E50D686"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P-гарантийный срок на работы (мес.) </w:t>
            </w:r>
            <w:proofErr w:type="spellStart"/>
            <w:r w:rsidRPr="000763FD">
              <w:rPr>
                <w:snapToGrid/>
                <w:color w:val="000000"/>
                <w:sz w:val="20"/>
              </w:rPr>
              <w:t>предложеный</w:t>
            </w:r>
            <w:proofErr w:type="spellEnd"/>
            <w:r w:rsidRPr="000763FD">
              <w:rPr>
                <w:snapToGrid/>
                <w:color w:val="000000"/>
                <w:sz w:val="20"/>
              </w:rPr>
              <w:t xml:space="preserve"> Участником закупки</w:t>
            </w:r>
          </w:p>
          <w:p w14:paraId="7A632125" w14:textId="6E429823" w:rsidR="00A119A0" w:rsidRPr="00A119A0" w:rsidRDefault="000763FD" w:rsidP="000763FD">
            <w:pPr>
              <w:suppressAutoHyphens/>
              <w:spacing w:line="240" w:lineRule="auto"/>
              <w:ind w:firstLine="0"/>
              <w:jc w:val="left"/>
              <w:rPr>
                <w:snapToGrid/>
                <w:color w:val="000000"/>
                <w:sz w:val="20"/>
              </w:rPr>
            </w:pPr>
            <w:proofErr w:type="spellStart"/>
            <w:r w:rsidRPr="000763FD">
              <w:rPr>
                <w:snapToGrid/>
                <w:color w:val="000000"/>
                <w:sz w:val="20"/>
              </w:rPr>
              <w:t>Pmax</w:t>
            </w:r>
            <w:proofErr w:type="spellEnd"/>
            <w:r w:rsidRPr="000763FD">
              <w:rPr>
                <w:snapToGrid/>
                <w:color w:val="000000"/>
                <w:sz w:val="20"/>
              </w:rPr>
              <w:t>-максимальный гарантийный срок на работы - 36 месяцев с даты завершения работ по договору.</w:t>
            </w:r>
          </w:p>
        </w:tc>
        <w:tc>
          <w:tcPr>
            <w:tcW w:w="1985" w:type="dxa"/>
            <w:vAlign w:val="center"/>
            <w:hideMark/>
          </w:tcPr>
          <w:p w14:paraId="47FB899E"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20</w:t>
            </w:r>
          </w:p>
        </w:tc>
        <w:tc>
          <w:tcPr>
            <w:tcW w:w="2693" w:type="dxa"/>
            <w:hideMark/>
          </w:tcPr>
          <w:p w14:paraId="03C6E627"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Требование к формату предоставления данных по критерию:</w:t>
            </w:r>
          </w:p>
          <w:p w14:paraId="00780C03"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1) Заказчиком оценивается гарантийный срок на работы, указанный Участником закупки в оферте</w:t>
            </w:r>
          </w:p>
          <w:p w14:paraId="17DB51EF" w14:textId="18717827"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2) Формат предоставления данных по критерию: количество месяцев гарантии на работы, при этом максимальный срок гарантии на работы не может превышать 36 (тридцать шесть) месяцев. В случае указания Участником закупки гарантийного срока более 36 месяцев, при оценке учитывается 36 месяцев</w:t>
            </w:r>
          </w:p>
        </w:tc>
      </w:tr>
      <w:tr w:rsidR="00A119A0" w:rsidRPr="00A119A0" w14:paraId="1712676D" w14:textId="77777777" w:rsidTr="008564B3">
        <w:trPr>
          <w:trHeight w:val="1203"/>
        </w:trPr>
        <w:tc>
          <w:tcPr>
            <w:tcW w:w="425" w:type="dxa"/>
            <w:noWrap/>
            <w:vAlign w:val="center"/>
            <w:hideMark/>
          </w:tcPr>
          <w:p w14:paraId="47B6E175"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lastRenderedPageBreak/>
              <w:t>3</w:t>
            </w:r>
          </w:p>
        </w:tc>
        <w:tc>
          <w:tcPr>
            <w:tcW w:w="1560" w:type="dxa"/>
            <w:vAlign w:val="center"/>
            <w:hideMark/>
          </w:tcPr>
          <w:p w14:paraId="4DF43034" w14:textId="6ED33A85" w:rsidR="00A119A0" w:rsidRPr="00A119A0" w:rsidRDefault="000763FD" w:rsidP="00DC718A">
            <w:pPr>
              <w:suppressAutoHyphens/>
              <w:spacing w:line="240" w:lineRule="auto"/>
              <w:ind w:firstLine="0"/>
              <w:jc w:val="left"/>
              <w:rPr>
                <w:snapToGrid/>
                <w:color w:val="000000"/>
                <w:sz w:val="20"/>
              </w:rPr>
            </w:pPr>
            <w:r w:rsidRPr="000763FD">
              <w:rPr>
                <w:snapToGrid/>
                <w:color w:val="000000"/>
                <w:sz w:val="20"/>
              </w:rPr>
              <w:t>Опыт (К3)</w:t>
            </w:r>
          </w:p>
        </w:tc>
        <w:tc>
          <w:tcPr>
            <w:tcW w:w="851" w:type="dxa"/>
            <w:noWrap/>
            <w:vAlign w:val="center"/>
            <w:hideMark/>
          </w:tcPr>
          <w:p w14:paraId="2BEA078B"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10%</w:t>
            </w:r>
          </w:p>
        </w:tc>
        <w:tc>
          <w:tcPr>
            <w:tcW w:w="2693" w:type="dxa"/>
            <w:hideMark/>
          </w:tcPr>
          <w:p w14:paraId="3CEC02E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K3 = (P/</w:t>
            </w:r>
            <w:proofErr w:type="spellStart"/>
            <w:proofErr w:type="gramStart"/>
            <w:r w:rsidRPr="000763FD">
              <w:rPr>
                <w:snapToGrid/>
                <w:color w:val="000000"/>
                <w:sz w:val="20"/>
              </w:rPr>
              <w:t>Pmax</w:t>
            </w:r>
            <w:proofErr w:type="spellEnd"/>
            <w:r w:rsidRPr="000763FD">
              <w:rPr>
                <w:snapToGrid/>
                <w:color w:val="000000"/>
                <w:sz w:val="20"/>
              </w:rPr>
              <w:t>)*</w:t>
            </w:r>
            <w:proofErr w:type="gramEnd"/>
            <w:r w:rsidRPr="000763FD">
              <w:rPr>
                <w:snapToGrid/>
                <w:color w:val="000000"/>
                <w:sz w:val="20"/>
              </w:rPr>
              <w:t>100, где:</w:t>
            </w:r>
          </w:p>
          <w:p w14:paraId="4538E1D7"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К3-оценка (рейтинг) i-й заявки по критерию «Опыт»; </w:t>
            </w:r>
          </w:p>
          <w:p w14:paraId="323CC13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P – количество исполненных договоров Участника закупки</w:t>
            </w:r>
          </w:p>
          <w:p w14:paraId="5FCDE340" w14:textId="77777777" w:rsidR="000763FD" w:rsidRPr="000763FD" w:rsidRDefault="000763FD" w:rsidP="000763FD">
            <w:pPr>
              <w:suppressAutoHyphens/>
              <w:spacing w:line="240" w:lineRule="auto"/>
              <w:ind w:firstLine="0"/>
              <w:jc w:val="left"/>
              <w:rPr>
                <w:snapToGrid/>
                <w:color w:val="000000"/>
                <w:sz w:val="20"/>
              </w:rPr>
            </w:pPr>
            <w:proofErr w:type="spellStart"/>
            <w:r w:rsidRPr="000763FD">
              <w:rPr>
                <w:snapToGrid/>
                <w:color w:val="000000"/>
                <w:sz w:val="20"/>
              </w:rPr>
              <w:t>Pmax</w:t>
            </w:r>
            <w:proofErr w:type="spellEnd"/>
            <w:r w:rsidRPr="000763FD">
              <w:rPr>
                <w:snapToGrid/>
                <w:color w:val="000000"/>
                <w:sz w:val="20"/>
              </w:rPr>
              <w:t xml:space="preserve"> – наилучшее предложение по критерию "Опыт" из всех заявок Участников закупки. </w:t>
            </w:r>
          </w:p>
          <w:p w14:paraId="4C30325E" w14:textId="56EAED77"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Наилучшим предложением признается предложение с наибольшим количеством исполненных аналогичных договоров</w:t>
            </w:r>
            <w:r w:rsidR="009B76CE">
              <w:rPr>
                <w:snapToGrid/>
                <w:color w:val="000000"/>
                <w:sz w:val="20"/>
              </w:rPr>
              <w:t>.</w:t>
            </w:r>
          </w:p>
        </w:tc>
        <w:tc>
          <w:tcPr>
            <w:tcW w:w="1985" w:type="dxa"/>
            <w:vAlign w:val="center"/>
            <w:hideMark/>
          </w:tcPr>
          <w:p w14:paraId="700915F0"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10</w:t>
            </w:r>
          </w:p>
        </w:tc>
        <w:tc>
          <w:tcPr>
            <w:tcW w:w="2693" w:type="dxa"/>
            <w:hideMark/>
          </w:tcPr>
          <w:p w14:paraId="199E2ACB"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Требование к формату предоставления данных по критерию:</w:t>
            </w:r>
          </w:p>
          <w:p w14:paraId="63DC7A79"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 xml:space="preserve">1) Заказчиком оценивается количество исполненных Участником закупки договоров на </w:t>
            </w:r>
            <w:proofErr w:type="gramStart"/>
            <w:r w:rsidRPr="000763FD">
              <w:rPr>
                <w:snapToGrid/>
                <w:color w:val="000000"/>
                <w:sz w:val="20"/>
              </w:rPr>
              <w:t>выполнение  работ</w:t>
            </w:r>
            <w:proofErr w:type="gramEnd"/>
            <w:r w:rsidRPr="000763FD">
              <w:rPr>
                <w:snapToGrid/>
                <w:color w:val="000000"/>
                <w:sz w:val="20"/>
              </w:rPr>
              <w:t>, аналогичным предмету закупки</w:t>
            </w:r>
          </w:p>
          <w:p w14:paraId="1C534DC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Аналогичными признаются договоры, в которых Участник закупки является исполнителем работ по созданию/модернизации систем коммерческого учета электрической энергии/работ по установке приборов учета электрической энергии</w:t>
            </w:r>
          </w:p>
          <w:p w14:paraId="42DC5CC8"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2) Формат предоставления данных по критерию: Количество исполненных аналогичных договоров, указанных Участником закупки в Справке о перечне исполненных аналогичных договоров.</w:t>
            </w:r>
          </w:p>
          <w:p w14:paraId="1AE03E0C"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Пояснение к расчету критерия:</w:t>
            </w:r>
          </w:p>
          <w:p w14:paraId="279B9791" w14:textId="27B92096"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1) Заказчиком принимаются к расчету исполненные договоры Участника закупки в период с 01.01.2020 по 31.12.2022</w:t>
            </w:r>
          </w:p>
        </w:tc>
      </w:tr>
      <w:tr w:rsidR="00A119A0" w:rsidRPr="00A119A0" w14:paraId="2A401B8A" w14:textId="77777777" w:rsidTr="008564B3">
        <w:trPr>
          <w:trHeight w:val="777"/>
        </w:trPr>
        <w:tc>
          <w:tcPr>
            <w:tcW w:w="425" w:type="dxa"/>
            <w:noWrap/>
            <w:vAlign w:val="center"/>
            <w:hideMark/>
          </w:tcPr>
          <w:p w14:paraId="38167A98"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4</w:t>
            </w:r>
          </w:p>
        </w:tc>
        <w:tc>
          <w:tcPr>
            <w:tcW w:w="1560" w:type="dxa"/>
            <w:vAlign w:val="center"/>
            <w:hideMark/>
          </w:tcPr>
          <w:p w14:paraId="5169E352" w14:textId="1E0EC171" w:rsidR="00A119A0" w:rsidRPr="00A119A0" w:rsidRDefault="000763FD" w:rsidP="00E67B2E">
            <w:pPr>
              <w:suppressAutoHyphens/>
              <w:spacing w:line="240" w:lineRule="auto"/>
              <w:ind w:firstLine="0"/>
              <w:jc w:val="left"/>
              <w:rPr>
                <w:snapToGrid/>
                <w:color w:val="000000"/>
                <w:sz w:val="20"/>
              </w:rPr>
            </w:pPr>
            <w:r w:rsidRPr="000763FD">
              <w:rPr>
                <w:snapToGrid/>
                <w:color w:val="000000"/>
                <w:sz w:val="20"/>
              </w:rPr>
              <w:t>Квалификация Участника в части выполнения СМР (К4)</w:t>
            </w:r>
          </w:p>
        </w:tc>
        <w:tc>
          <w:tcPr>
            <w:tcW w:w="851" w:type="dxa"/>
            <w:noWrap/>
            <w:vAlign w:val="center"/>
            <w:hideMark/>
          </w:tcPr>
          <w:p w14:paraId="6642B347" w14:textId="26BF1BE4" w:rsidR="00A119A0" w:rsidRPr="00A119A0" w:rsidRDefault="000763FD" w:rsidP="00A119A0">
            <w:pPr>
              <w:suppressAutoHyphens/>
              <w:spacing w:line="240" w:lineRule="auto"/>
              <w:ind w:firstLine="0"/>
              <w:jc w:val="center"/>
              <w:rPr>
                <w:snapToGrid/>
                <w:color w:val="000000"/>
                <w:sz w:val="20"/>
              </w:rPr>
            </w:pPr>
            <w:r>
              <w:rPr>
                <w:snapToGrid/>
                <w:color w:val="000000"/>
                <w:sz w:val="20"/>
              </w:rPr>
              <w:t>2</w:t>
            </w:r>
            <w:r w:rsidR="00A119A0" w:rsidRPr="00A119A0">
              <w:rPr>
                <w:snapToGrid/>
                <w:color w:val="000000"/>
                <w:sz w:val="20"/>
              </w:rPr>
              <w:t>0%</w:t>
            </w:r>
          </w:p>
        </w:tc>
        <w:tc>
          <w:tcPr>
            <w:tcW w:w="2693" w:type="dxa"/>
            <w:hideMark/>
          </w:tcPr>
          <w:p w14:paraId="458A322E"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K4=(P/</w:t>
            </w:r>
            <w:proofErr w:type="spellStart"/>
            <w:proofErr w:type="gramStart"/>
            <w:r w:rsidRPr="000763FD">
              <w:rPr>
                <w:snapToGrid/>
                <w:color w:val="000000"/>
                <w:sz w:val="20"/>
              </w:rPr>
              <w:t>Pmax</w:t>
            </w:r>
            <w:proofErr w:type="spellEnd"/>
            <w:r w:rsidRPr="000763FD">
              <w:rPr>
                <w:snapToGrid/>
                <w:color w:val="000000"/>
                <w:sz w:val="20"/>
              </w:rPr>
              <w:t>)*</w:t>
            </w:r>
            <w:proofErr w:type="gramEnd"/>
            <w:r w:rsidRPr="000763FD">
              <w:rPr>
                <w:snapToGrid/>
                <w:color w:val="000000"/>
                <w:sz w:val="20"/>
              </w:rPr>
              <w:t>100, где:</w:t>
            </w:r>
          </w:p>
          <w:p w14:paraId="61B3F450"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К4-оценка (рейтинг) i-й заявки по критерию «Квалификация Участника»;</w:t>
            </w:r>
          </w:p>
          <w:p w14:paraId="4FB08697"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P – количество квалифицированных сотрудников Участника закупки, привлекаемых к исполнению работ</w:t>
            </w:r>
          </w:p>
          <w:p w14:paraId="27E4999D" w14:textId="5FD84296" w:rsidR="00A119A0" w:rsidRPr="00A119A0" w:rsidRDefault="000763FD" w:rsidP="000763FD">
            <w:pPr>
              <w:suppressAutoHyphens/>
              <w:spacing w:line="240" w:lineRule="auto"/>
              <w:ind w:firstLine="0"/>
              <w:jc w:val="left"/>
              <w:rPr>
                <w:snapToGrid/>
                <w:color w:val="000000"/>
                <w:sz w:val="20"/>
              </w:rPr>
            </w:pPr>
            <w:proofErr w:type="spellStart"/>
            <w:r w:rsidRPr="000763FD">
              <w:rPr>
                <w:snapToGrid/>
                <w:color w:val="000000"/>
                <w:sz w:val="20"/>
              </w:rPr>
              <w:t>Pmax</w:t>
            </w:r>
            <w:proofErr w:type="spellEnd"/>
            <w:r w:rsidRPr="000763FD">
              <w:rPr>
                <w:snapToGrid/>
                <w:color w:val="000000"/>
                <w:sz w:val="20"/>
              </w:rPr>
              <w:t xml:space="preserve"> – наилучшее предложение, максимальное количество квалифицированных сотрудников, привлекаемых к исполнению работ из всех участников закупки, при условии соблюдения минимальных требований Заказчика к персоналу</w:t>
            </w:r>
            <w:r w:rsidR="009B76CE">
              <w:rPr>
                <w:snapToGrid/>
                <w:color w:val="000000"/>
                <w:sz w:val="20"/>
              </w:rPr>
              <w:t>.</w:t>
            </w:r>
          </w:p>
        </w:tc>
        <w:tc>
          <w:tcPr>
            <w:tcW w:w="1985" w:type="dxa"/>
            <w:vAlign w:val="center"/>
            <w:hideMark/>
          </w:tcPr>
          <w:p w14:paraId="07E5E851" w14:textId="77777777" w:rsidR="00A119A0" w:rsidRPr="00A119A0" w:rsidRDefault="00A119A0" w:rsidP="00A119A0">
            <w:pPr>
              <w:suppressAutoHyphens/>
              <w:spacing w:line="240" w:lineRule="auto"/>
              <w:ind w:firstLine="0"/>
              <w:jc w:val="center"/>
              <w:rPr>
                <w:snapToGrid/>
                <w:color w:val="000000"/>
                <w:sz w:val="20"/>
              </w:rPr>
            </w:pPr>
            <w:r w:rsidRPr="00A119A0">
              <w:rPr>
                <w:snapToGrid/>
                <w:color w:val="000000"/>
                <w:sz w:val="20"/>
              </w:rPr>
              <w:t>10</w:t>
            </w:r>
          </w:p>
        </w:tc>
        <w:tc>
          <w:tcPr>
            <w:tcW w:w="2693" w:type="dxa"/>
            <w:hideMark/>
          </w:tcPr>
          <w:p w14:paraId="72EC59C2" w14:textId="77777777"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Требование к формату предоставления данных по критерию:</w:t>
            </w:r>
          </w:p>
          <w:p w14:paraId="703C5EC3" w14:textId="5AF43A80" w:rsidR="000763FD" w:rsidRPr="000763FD" w:rsidRDefault="000763FD" w:rsidP="000763FD">
            <w:pPr>
              <w:suppressAutoHyphens/>
              <w:spacing w:line="240" w:lineRule="auto"/>
              <w:ind w:firstLine="0"/>
              <w:jc w:val="left"/>
              <w:rPr>
                <w:snapToGrid/>
                <w:color w:val="000000"/>
                <w:sz w:val="20"/>
              </w:rPr>
            </w:pPr>
            <w:r w:rsidRPr="000763FD">
              <w:rPr>
                <w:snapToGrid/>
                <w:color w:val="000000"/>
                <w:sz w:val="20"/>
              </w:rPr>
              <w:t>1) Заказчиком оценивается количество собственного персонала Участника закупки, привлекаемого к исполнению работ</w:t>
            </w:r>
            <w:r w:rsidR="009B76CE">
              <w:rPr>
                <w:snapToGrid/>
                <w:color w:val="000000"/>
                <w:sz w:val="20"/>
              </w:rPr>
              <w:t>.</w:t>
            </w:r>
          </w:p>
          <w:p w14:paraId="1A0E1B75" w14:textId="28706E9E" w:rsidR="00A119A0" w:rsidRPr="00A119A0" w:rsidRDefault="000763FD" w:rsidP="000763FD">
            <w:pPr>
              <w:suppressAutoHyphens/>
              <w:spacing w:line="240" w:lineRule="auto"/>
              <w:ind w:firstLine="0"/>
              <w:jc w:val="left"/>
              <w:rPr>
                <w:snapToGrid/>
                <w:color w:val="000000"/>
                <w:sz w:val="20"/>
              </w:rPr>
            </w:pPr>
            <w:r w:rsidRPr="000763FD">
              <w:rPr>
                <w:snapToGrid/>
                <w:color w:val="000000"/>
                <w:sz w:val="20"/>
              </w:rPr>
              <w:t>2) Данные о персонале предоставляются в Участником закупки в Справке о кадровых ресурсах</w:t>
            </w:r>
            <w:r w:rsidR="009B76CE">
              <w:rPr>
                <w:snapToGrid/>
                <w:color w:val="000000"/>
                <w:sz w:val="20"/>
              </w:rPr>
              <w:t>.</w:t>
            </w:r>
          </w:p>
        </w:tc>
      </w:tr>
      <w:tr w:rsidR="00A119A0" w:rsidRPr="00A119A0" w14:paraId="1EDE8B3E" w14:textId="77777777" w:rsidTr="008564B3">
        <w:trPr>
          <w:trHeight w:val="285"/>
        </w:trPr>
        <w:tc>
          <w:tcPr>
            <w:tcW w:w="425" w:type="dxa"/>
            <w:noWrap/>
            <w:hideMark/>
          </w:tcPr>
          <w:p w14:paraId="786D5445" w14:textId="77777777" w:rsidR="00A119A0" w:rsidRPr="00A119A0" w:rsidRDefault="00A119A0" w:rsidP="00A119A0">
            <w:pPr>
              <w:tabs>
                <w:tab w:val="left" w:pos="0"/>
                <w:tab w:val="left" w:pos="567"/>
              </w:tabs>
              <w:suppressAutoHyphens/>
              <w:rPr>
                <w:b/>
                <w:bCs/>
                <w:snapToGrid/>
                <w:sz w:val="20"/>
              </w:rPr>
            </w:pPr>
            <w:r w:rsidRPr="00A119A0">
              <w:rPr>
                <w:b/>
                <w:bCs/>
                <w:snapToGrid/>
                <w:sz w:val="20"/>
              </w:rPr>
              <w:t> </w:t>
            </w:r>
          </w:p>
        </w:tc>
        <w:tc>
          <w:tcPr>
            <w:tcW w:w="1560" w:type="dxa"/>
            <w:noWrap/>
            <w:hideMark/>
          </w:tcPr>
          <w:p w14:paraId="1546E4CA" w14:textId="77777777" w:rsidR="00A119A0" w:rsidRPr="00A119A0" w:rsidRDefault="00A119A0" w:rsidP="005A2430">
            <w:pPr>
              <w:tabs>
                <w:tab w:val="left" w:pos="0"/>
                <w:tab w:val="left" w:pos="567"/>
              </w:tabs>
              <w:suppressAutoHyphens/>
              <w:ind w:firstLine="0"/>
              <w:rPr>
                <w:b/>
                <w:bCs/>
                <w:snapToGrid/>
                <w:sz w:val="20"/>
              </w:rPr>
            </w:pPr>
            <w:r w:rsidRPr="00A119A0">
              <w:rPr>
                <w:b/>
                <w:bCs/>
                <w:snapToGrid/>
                <w:sz w:val="20"/>
              </w:rPr>
              <w:t>Итого</w:t>
            </w:r>
          </w:p>
        </w:tc>
        <w:tc>
          <w:tcPr>
            <w:tcW w:w="851" w:type="dxa"/>
            <w:noWrap/>
            <w:hideMark/>
          </w:tcPr>
          <w:p w14:paraId="5BC3C776" w14:textId="77777777" w:rsidR="00A119A0" w:rsidRPr="00A119A0" w:rsidRDefault="00A119A0" w:rsidP="005A2430">
            <w:pPr>
              <w:tabs>
                <w:tab w:val="left" w:pos="0"/>
                <w:tab w:val="left" w:pos="567"/>
              </w:tabs>
              <w:suppressAutoHyphens/>
              <w:ind w:firstLine="0"/>
              <w:rPr>
                <w:b/>
                <w:bCs/>
                <w:snapToGrid/>
                <w:sz w:val="20"/>
              </w:rPr>
            </w:pPr>
            <w:r w:rsidRPr="00A119A0">
              <w:rPr>
                <w:b/>
                <w:bCs/>
                <w:snapToGrid/>
                <w:sz w:val="20"/>
              </w:rPr>
              <w:t>100%</w:t>
            </w:r>
          </w:p>
        </w:tc>
        <w:tc>
          <w:tcPr>
            <w:tcW w:w="2693" w:type="dxa"/>
            <w:noWrap/>
            <w:hideMark/>
          </w:tcPr>
          <w:p w14:paraId="00C7EEE9" w14:textId="77777777" w:rsidR="00A119A0" w:rsidRPr="00A119A0" w:rsidRDefault="00A119A0" w:rsidP="00A119A0">
            <w:pPr>
              <w:tabs>
                <w:tab w:val="left" w:pos="0"/>
                <w:tab w:val="left" w:pos="567"/>
              </w:tabs>
              <w:suppressAutoHyphens/>
              <w:rPr>
                <w:b/>
                <w:bCs/>
                <w:snapToGrid/>
                <w:sz w:val="20"/>
              </w:rPr>
            </w:pPr>
            <w:r w:rsidRPr="00A119A0">
              <w:rPr>
                <w:b/>
                <w:bCs/>
                <w:snapToGrid/>
                <w:sz w:val="20"/>
              </w:rPr>
              <w:t> </w:t>
            </w:r>
          </w:p>
        </w:tc>
        <w:tc>
          <w:tcPr>
            <w:tcW w:w="1985" w:type="dxa"/>
            <w:noWrap/>
            <w:hideMark/>
          </w:tcPr>
          <w:p w14:paraId="1125097C" w14:textId="77777777" w:rsidR="00A119A0" w:rsidRPr="00A119A0" w:rsidRDefault="00A119A0" w:rsidP="00A119A0">
            <w:pPr>
              <w:tabs>
                <w:tab w:val="left" w:pos="0"/>
                <w:tab w:val="left" w:pos="567"/>
              </w:tabs>
              <w:suppressAutoHyphens/>
              <w:rPr>
                <w:b/>
                <w:bCs/>
                <w:snapToGrid/>
                <w:sz w:val="20"/>
              </w:rPr>
            </w:pPr>
            <w:r w:rsidRPr="00A119A0">
              <w:rPr>
                <w:b/>
                <w:bCs/>
                <w:snapToGrid/>
                <w:sz w:val="20"/>
              </w:rPr>
              <w:t>100</w:t>
            </w:r>
          </w:p>
        </w:tc>
        <w:tc>
          <w:tcPr>
            <w:tcW w:w="2693" w:type="dxa"/>
            <w:noWrap/>
            <w:hideMark/>
          </w:tcPr>
          <w:p w14:paraId="54E98D4C" w14:textId="77777777" w:rsidR="00A119A0" w:rsidRPr="00A119A0" w:rsidRDefault="00A119A0" w:rsidP="00A119A0">
            <w:pPr>
              <w:tabs>
                <w:tab w:val="left" w:pos="0"/>
                <w:tab w:val="left" w:pos="567"/>
              </w:tabs>
              <w:suppressAutoHyphens/>
              <w:rPr>
                <w:b/>
                <w:bCs/>
                <w:snapToGrid/>
                <w:sz w:val="20"/>
              </w:rPr>
            </w:pPr>
            <w:r w:rsidRPr="00A119A0">
              <w:rPr>
                <w:b/>
                <w:bCs/>
                <w:snapToGrid/>
                <w:sz w:val="20"/>
              </w:rPr>
              <w:t> </w:t>
            </w:r>
          </w:p>
        </w:tc>
      </w:tr>
    </w:tbl>
    <w:p w14:paraId="7F9B2F2A" w14:textId="53D2DE38" w:rsidR="00A119A0" w:rsidRDefault="00A119A0" w:rsidP="00136CD5">
      <w:pPr>
        <w:tabs>
          <w:tab w:val="left" w:pos="0"/>
          <w:tab w:val="left" w:pos="567"/>
        </w:tabs>
        <w:suppressAutoHyphens/>
        <w:jc w:val="both"/>
        <w:rPr>
          <w:snapToGrid/>
          <w:sz w:val="24"/>
          <w:szCs w:val="24"/>
        </w:rPr>
      </w:pPr>
    </w:p>
    <w:p w14:paraId="5BA3FE68" w14:textId="1878743A" w:rsidR="00A119A0" w:rsidRDefault="00A119A0" w:rsidP="00A119A0">
      <w:pPr>
        <w:tabs>
          <w:tab w:val="left" w:pos="284"/>
          <w:tab w:val="left" w:pos="567"/>
        </w:tabs>
        <w:suppressAutoHyphens/>
        <w:rPr>
          <w:snapToGrid/>
          <w:sz w:val="24"/>
          <w:szCs w:val="24"/>
        </w:rPr>
      </w:pPr>
      <w:r w:rsidRPr="00A119A0">
        <w:rPr>
          <w:snapToGrid/>
          <w:sz w:val="24"/>
          <w:szCs w:val="24"/>
        </w:rPr>
        <w:t>Полученные расчетные значения оценки по каждому критерию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r w:rsidRPr="00A119A0">
        <w:rPr>
          <w:snapToGrid/>
          <w:sz w:val="24"/>
          <w:szCs w:val="24"/>
        </w:rPr>
        <w:br/>
      </w:r>
      <w:proofErr w:type="spellStart"/>
      <w:r w:rsidRPr="00A119A0">
        <w:rPr>
          <w:b/>
          <w:bCs/>
          <w:snapToGrid/>
          <w:sz w:val="24"/>
          <w:szCs w:val="24"/>
        </w:rPr>
        <w:t>Ki</w:t>
      </w:r>
      <w:proofErr w:type="spellEnd"/>
      <w:r w:rsidRPr="00A119A0">
        <w:rPr>
          <w:b/>
          <w:bCs/>
          <w:snapToGrid/>
          <w:sz w:val="24"/>
          <w:szCs w:val="24"/>
        </w:rPr>
        <w:t xml:space="preserve"> = K1i+K2i+K3i+К4i</w:t>
      </w:r>
      <w:r w:rsidRPr="00A119A0">
        <w:rPr>
          <w:snapToGrid/>
          <w:sz w:val="24"/>
          <w:szCs w:val="24"/>
        </w:rPr>
        <w:br/>
        <w:t>где:</w:t>
      </w:r>
      <w:r w:rsidRPr="00A119A0">
        <w:rPr>
          <w:snapToGrid/>
          <w:sz w:val="24"/>
          <w:szCs w:val="24"/>
        </w:rPr>
        <w:br/>
      </w:r>
      <w:proofErr w:type="spellStart"/>
      <w:r w:rsidRPr="00A119A0">
        <w:rPr>
          <w:b/>
          <w:bCs/>
          <w:snapToGrid/>
          <w:sz w:val="24"/>
          <w:szCs w:val="24"/>
        </w:rPr>
        <w:t>Ki</w:t>
      </w:r>
      <w:proofErr w:type="spellEnd"/>
      <w:r w:rsidRPr="00A119A0">
        <w:rPr>
          <w:snapToGrid/>
          <w:sz w:val="24"/>
          <w:szCs w:val="24"/>
        </w:rPr>
        <w:t xml:space="preserve"> - общий балл i-й заявки;</w:t>
      </w:r>
      <w:r w:rsidRPr="00A119A0">
        <w:rPr>
          <w:snapToGrid/>
          <w:sz w:val="24"/>
          <w:szCs w:val="24"/>
        </w:rPr>
        <w:br/>
      </w:r>
      <w:r w:rsidRPr="00A119A0">
        <w:rPr>
          <w:b/>
          <w:bCs/>
          <w:snapToGrid/>
          <w:sz w:val="24"/>
          <w:szCs w:val="24"/>
        </w:rPr>
        <w:lastRenderedPageBreak/>
        <w:t>K1i</w:t>
      </w:r>
      <w:r w:rsidRPr="00A119A0">
        <w:rPr>
          <w:snapToGrid/>
          <w:sz w:val="24"/>
          <w:szCs w:val="24"/>
        </w:rPr>
        <w:t xml:space="preserve"> - оценка в баллах по критерию «Суммарная стоимость единичных расценок заявки (</w:t>
      </w:r>
      <w:proofErr w:type="spellStart"/>
      <w:r w:rsidRPr="00A119A0">
        <w:rPr>
          <w:snapToGrid/>
          <w:sz w:val="24"/>
          <w:szCs w:val="24"/>
        </w:rPr>
        <w:t>руб.без</w:t>
      </w:r>
      <w:proofErr w:type="spellEnd"/>
      <w:r w:rsidRPr="00A119A0">
        <w:rPr>
          <w:snapToGrid/>
          <w:sz w:val="24"/>
          <w:szCs w:val="24"/>
        </w:rPr>
        <w:t xml:space="preserve"> НДС)»;</w:t>
      </w:r>
      <w:r w:rsidRPr="00A119A0">
        <w:rPr>
          <w:snapToGrid/>
          <w:sz w:val="24"/>
          <w:szCs w:val="24"/>
        </w:rPr>
        <w:br/>
      </w:r>
      <w:r w:rsidRPr="00A119A0">
        <w:rPr>
          <w:b/>
          <w:bCs/>
          <w:snapToGrid/>
          <w:sz w:val="24"/>
          <w:szCs w:val="24"/>
        </w:rPr>
        <w:t>K2i</w:t>
      </w:r>
      <w:r w:rsidRPr="00A119A0">
        <w:rPr>
          <w:snapToGrid/>
          <w:sz w:val="24"/>
          <w:szCs w:val="24"/>
        </w:rPr>
        <w:t xml:space="preserve"> - оценка в баллах по критерию «Гарантийный срок на работы»;</w:t>
      </w:r>
      <w:r w:rsidRPr="00A119A0">
        <w:rPr>
          <w:snapToGrid/>
          <w:sz w:val="24"/>
          <w:szCs w:val="24"/>
        </w:rPr>
        <w:br/>
      </w:r>
      <w:r w:rsidRPr="00A119A0">
        <w:rPr>
          <w:b/>
          <w:bCs/>
          <w:snapToGrid/>
          <w:sz w:val="24"/>
          <w:szCs w:val="24"/>
        </w:rPr>
        <w:t>K3i</w:t>
      </w:r>
      <w:r w:rsidRPr="00A119A0">
        <w:rPr>
          <w:snapToGrid/>
          <w:sz w:val="24"/>
          <w:szCs w:val="24"/>
        </w:rPr>
        <w:t xml:space="preserve"> – оценка в баллах по критерию «Опыт»;</w:t>
      </w:r>
      <w:r w:rsidRPr="00A119A0">
        <w:rPr>
          <w:snapToGrid/>
          <w:sz w:val="24"/>
          <w:szCs w:val="24"/>
        </w:rPr>
        <w:br/>
      </w:r>
      <w:r w:rsidRPr="00A119A0">
        <w:rPr>
          <w:b/>
          <w:bCs/>
          <w:snapToGrid/>
          <w:sz w:val="24"/>
          <w:szCs w:val="24"/>
        </w:rPr>
        <w:t>К4i</w:t>
      </w:r>
      <w:r w:rsidRPr="00A119A0">
        <w:rPr>
          <w:snapToGrid/>
          <w:sz w:val="24"/>
          <w:szCs w:val="24"/>
        </w:rPr>
        <w:t xml:space="preserve"> – оценка в баллах по критерию «Квалификация Участника»</w:t>
      </w:r>
      <w:r w:rsidRPr="00A119A0">
        <w:rPr>
          <w:snapToGrid/>
          <w:sz w:val="24"/>
          <w:szCs w:val="24"/>
        </w:rPr>
        <w:br/>
      </w:r>
      <w:r w:rsidRPr="00A119A0">
        <w:rPr>
          <w:snapToGrid/>
          <w:sz w:val="24"/>
          <w:szCs w:val="24"/>
        </w:rPr>
        <w:b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Наилучшей признается заявка, набравшая наибольшее количество баллов.</w:t>
      </w:r>
    </w:p>
    <w:p w14:paraId="703824B3" w14:textId="1228EAFD" w:rsidR="00A119A0" w:rsidRDefault="00A119A0" w:rsidP="00136CD5">
      <w:pPr>
        <w:tabs>
          <w:tab w:val="left" w:pos="0"/>
          <w:tab w:val="left" w:pos="567"/>
        </w:tabs>
        <w:suppressAutoHyphens/>
        <w:jc w:val="both"/>
        <w:rPr>
          <w:snapToGrid/>
          <w:sz w:val="24"/>
          <w:szCs w:val="24"/>
        </w:rPr>
      </w:pPr>
    </w:p>
    <w:p w14:paraId="7E2DD46B" w14:textId="77777777" w:rsidR="00136CD5" w:rsidRDefault="00136CD5" w:rsidP="00FF4DA7">
      <w:pPr>
        <w:numPr>
          <w:ilvl w:val="1"/>
          <w:numId w:val="38"/>
        </w:numPr>
        <w:suppressAutoHyphens/>
        <w:ind w:left="0" w:firstLine="0"/>
        <w:jc w:val="both"/>
        <w:rPr>
          <w:snapToGrid/>
          <w:sz w:val="24"/>
          <w:szCs w:val="24"/>
        </w:rPr>
      </w:pPr>
      <w:r w:rsidRPr="005C46F4">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Наилучшей признается заявка, набравшая наибольшее количество баллов.</w:t>
      </w:r>
    </w:p>
    <w:p w14:paraId="3F3AFE2A"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Закупочная комиссия ранжирует заявки на участие Участников по степени предпочтительности условий, предложенных Участниками.</w:t>
      </w:r>
    </w:p>
    <w:p w14:paraId="55355D4F" w14:textId="77777777" w:rsidR="00136CD5" w:rsidRDefault="00136CD5" w:rsidP="00FF4DA7">
      <w:pPr>
        <w:numPr>
          <w:ilvl w:val="1"/>
          <w:numId w:val="38"/>
        </w:numPr>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49878C" w14:textId="77777777" w:rsidR="00136CD5" w:rsidRPr="003D08B7" w:rsidRDefault="00136CD5" w:rsidP="00FF4DA7">
      <w:pPr>
        <w:numPr>
          <w:ilvl w:val="0"/>
          <w:numId w:val="38"/>
        </w:numPr>
        <w:tabs>
          <w:tab w:val="left" w:pos="567"/>
        </w:tabs>
        <w:suppressAutoHyphens/>
        <w:jc w:val="both"/>
        <w:rPr>
          <w:b/>
          <w:sz w:val="24"/>
          <w:szCs w:val="24"/>
        </w:rPr>
      </w:pPr>
      <w:r w:rsidRPr="003D08B7">
        <w:rPr>
          <w:b/>
          <w:sz w:val="24"/>
          <w:szCs w:val="24"/>
        </w:rPr>
        <w:t>Заключение договора:</w:t>
      </w:r>
    </w:p>
    <w:p w14:paraId="4EE1FC9F"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14:paraId="4EA535DB" w14:textId="77777777" w:rsidR="00136CD5" w:rsidRPr="00371877" w:rsidRDefault="00136CD5" w:rsidP="00136CD5">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14:paraId="330FE116" w14:textId="55E63138" w:rsidR="00136CD5" w:rsidRPr="00371877" w:rsidRDefault="00136CD5" w:rsidP="00136CD5">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w:t>
      </w:r>
      <w:r w:rsidR="00E4124B">
        <w:rPr>
          <w:sz w:val="24"/>
        </w:rPr>
        <w:t>конкурса</w:t>
      </w:r>
      <w:r w:rsidRPr="00371877">
        <w:rPr>
          <w:sz w:val="24"/>
        </w:rPr>
        <w:t>;</w:t>
      </w:r>
    </w:p>
    <w:p w14:paraId="033ACA42" w14:textId="77777777" w:rsidR="00136CD5" w:rsidRPr="00371877" w:rsidRDefault="00136CD5" w:rsidP="00136CD5">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14:paraId="016E0179" w14:textId="2B7BAF21"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w:t>
      </w:r>
      <w:r w:rsidRPr="008564B3">
        <w:rPr>
          <w:snapToGrid/>
          <w:sz w:val="24"/>
          <w:szCs w:val="24"/>
        </w:rPr>
        <w:t xml:space="preserve">(Приложение </w:t>
      </w:r>
      <w:r w:rsidR="00D47738" w:rsidRPr="008564B3">
        <w:rPr>
          <w:snapToGrid/>
          <w:sz w:val="24"/>
          <w:szCs w:val="24"/>
        </w:rPr>
        <w:t>11</w:t>
      </w:r>
      <w:r w:rsidRPr="008564B3">
        <w:rPr>
          <w:snapToGrid/>
          <w:sz w:val="24"/>
          <w:szCs w:val="24"/>
        </w:rPr>
        <w:t>),</w:t>
      </w:r>
      <w:r w:rsidRPr="003D08B7">
        <w:rPr>
          <w:snapToGrid/>
          <w:sz w:val="24"/>
          <w:szCs w:val="24"/>
        </w:rPr>
        <w:t xml:space="preserve"> настоящей документацией </w:t>
      </w:r>
      <w:r w:rsidR="00033B0B">
        <w:rPr>
          <w:snapToGrid/>
          <w:sz w:val="24"/>
          <w:szCs w:val="24"/>
        </w:rPr>
        <w:t xml:space="preserve">конкурса </w:t>
      </w:r>
      <w:r w:rsidRPr="003D08B7">
        <w:rPr>
          <w:snapToGrid/>
          <w:sz w:val="24"/>
          <w:szCs w:val="24"/>
        </w:rPr>
        <w:t>и заявкой на участие Победителя.</w:t>
      </w:r>
    </w:p>
    <w:p w14:paraId="743B3AF9" w14:textId="3F2A9AF3"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Заключенный по результатам </w:t>
      </w:r>
      <w:r w:rsidR="006F72EF">
        <w:rPr>
          <w:snapToGrid/>
          <w:sz w:val="24"/>
          <w:szCs w:val="24"/>
        </w:rPr>
        <w:t>конкурса</w:t>
      </w:r>
      <w:r w:rsidRPr="003D08B7">
        <w:rPr>
          <w:snapToGrid/>
          <w:sz w:val="24"/>
          <w:szCs w:val="24"/>
        </w:rPr>
        <w:t xml:space="preserve"> договор фиксирует все достигнутые сторонами договоренности. </w:t>
      </w:r>
    </w:p>
    <w:p w14:paraId="1F526641" w14:textId="77777777"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Прочие положения</w:t>
      </w:r>
      <w:r>
        <w:rPr>
          <w:b/>
          <w:sz w:val="24"/>
          <w:szCs w:val="24"/>
          <w:lang w:val="en-US"/>
        </w:rPr>
        <w:t>:</w:t>
      </w:r>
    </w:p>
    <w:p w14:paraId="37297F64"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14:paraId="4E08E682"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14:paraId="467FF87F" w14:textId="4FDF7197" w:rsidR="00136CD5" w:rsidRPr="008564B3"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 xml:space="preserve">Участник закупки представил недостоверную (в том числе неполную, противоречивую) </w:t>
      </w:r>
      <w:r w:rsidRPr="008564B3">
        <w:rPr>
          <w:snapToGrid/>
          <w:sz w:val="24"/>
          <w:szCs w:val="24"/>
        </w:rPr>
        <w:t>информацию в отношении его квалификационных данных</w:t>
      </w:r>
      <w:r w:rsidR="00763D02" w:rsidRPr="008564B3">
        <w:rPr>
          <w:snapToGrid/>
          <w:sz w:val="24"/>
          <w:szCs w:val="24"/>
        </w:rPr>
        <w:t xml:space="preserve"> не соответствующи</w:t>
      </w:r>
      <w:r w:rsidR="00953D6C" w:rsidRPr="008564B3">
        <w:rPr>
          <w:snapToGrid/>
          <w:sz w:val="24"/>
          <w:szCs w:val="24"/>
        </w:rPr>
        <w:t>х</w:t>
      </w:r>
      <w:r w:rsidR="00763D02" w:rsidRPr="008564B3">
        <w:rPr>
          <w:snapToGrid/>
          <w:sz w:val="24"/>
          <w:szCs w:val="24"/>
        </w:rPr>
        <w:t xml:space="preserve"> единым квалификационным требованиям, установленным документацией о конкурентной закупке</w:t>
      </w:r>
      <w:r w:rsidRPr="008564B3">
        <w:rPr>
          <w:snapToGrid/>
          <w:sz w:val="24"/>
          <w:szCs w:val="24"/>
        </w:rPr>
        <w:t>.</w:t>
      </w:r>
    </w:p>
    <w:p w14:paraId="366CEFDD"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14:paraId="0C3AAEF4"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lastRenderedPageBreak/>
        <w:t>Участником закупки не представлены документы, установленные документацией о закупке либо наличие в таких документах недостоверных сведений;</w:t>
      </w:r>
    </w:p>
    <w:p w14:paraId="42568CEC"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14:paraId="0D69221D"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14:paraId="154E66FD" w14:textId="1C786FC3" w:rsidR="00136CD5" w:rsidRPr="008564B3" w:rsidRDefault="00953D6C" w:rsidP="00136CD5">
      <w:pPr>
        <w:numPr>
          <w:ilvl w:val="1"/>
          <w:numId w:val="34"/>
        </w:numPr>
        <w:tabs>
          <w:tab w:val="left" w:pos="0"/>
        </w:tabs>
        <w:suppressAutoHyphens/>
        <w:ind w:left="0" w:firstLine="0"/>
        <w:jc w:val="both"/>
        <w:rPr>
          <w:snapToGrid/>
          <w:sz w:val="24"/>
          <w:szCs w:val="24"/>
        </w:rPr>
      </w:pPr>
      <w:r w:rsidRPr="00371877">
        <w:rPr>
          <w:snapToGrid/>
          <w:sz w:val="24"/>
          <w:szCs w:val="24"/>
        </w:rPr>
        <w:t>З</w:t>
      </w:r>
      <w:r w:rsidR="00136CD5" w:rsidRPr="00371877">
        <w:rPr>
          <w:snapToGrid/>
          <w:sz w:val="24"/>
          <w:szCs w:val="24"/>
        </w:rPr>
        <w:t>аявка</w:t>
      </w:r>
      <w:r>
        <w:rPr>
          <w:snapToGrid/>
          <w:sz w:val="24"/>
          <w:szCs w:val="24"/>
        </w:rPr>
        <w:t xml:space="preserve"> </w:t>
      </w:r>
      <w:r w:rsidR="00136CD5" w:rsidRPr="00371877">
        <w:rPr>
          <w:snapToGrid/>
          <w:sz w:val="24"/>
          <w:szCs w:val="24"/>
        </w:rPr>
        <w:t>на</w:t>
      </w:r>
      <w:r>
        <w:rPr>
          <w:snapToGrid/>
          <w:sz w:val="24"/>
          <w:szCs w:val="24"/>
        </w:rPr>
        <w:t xml:space="preserve"> </w:t>
      </w:r>
      <w:r w:rsidR="00136CD5" w:rsidRPr="00371877">
        <w:rPr>
          <w:snapToGrid/>
          <w:sz w:val="24"/>
          <w:szCs w:val="24"/>
        </w:rPr>
        <w:t>участие</w:t>
      </w:r>
      <w:r>
        <w:rPr>
          <w:snapToGrid/>
          <w:sz w:val="24"/>
          <w:szCs w:val="24"/>
        </w:rPr>
        <w:t xml:space="preserve"> </w:t>
      </w:r>
      <w:r w:rsidR="00136CD5" w:rsidRPr="00371877">
        <w:rPr>
          <w:snapToGrid/>
          <w:sz w:val="24"/>
          <w:szCs w:val="24"/>
        </w:rPr>
        <w:t>не</w:t>
      </w:r>
      <w:r>
        <w:rPr>
          <w:snapToGrid/>
          <w:sz w:val="24"/>
          <w:szCs w:val="24"/>
        </w:rPr>
        <w:t xml:space="preserve"> </w:t>
      </w:r>
      <w:r w:rsidR="00136CD5" w:rsidRPr="00371877">
        <w:rPr>
          <w:snapToGrid/>
          <w:sz w:val="24"/>
          <w:szCs w:val="24"/>
        </w:rPr>
        <w:t>соответствуют</w:t>
      </w:r>
      <w:r>
        <w:rPr>
          <w:snapToGrid/>
          <w:sz w:val="24"/>
          <w:szCs w:val="24"/>
        </w:rPr>
        <w:t xml:space="preserve"> </w:t>
      </w:r>
      <w:r w:rsidR="00136CD5" w:rsidRPr="00371877">
        <w:rPr>
          <w:snapToGrid/>
          <w:sz w:val="24"/>
          <w:szCs w:val="24"/>
        </w:rPr>
        <w:t>требованиям</w:t>
      </w:r>
      <w:r>
        <w:rPr>
          <w:snapToGrid/>
          <w:sz w:val="24"/>
          <w:szCs w:val="24"/>
        </w:rPr>
        <w:t xml:space="preserve"> </w:t>
      </w:r>
      <w:r w:rsidR="00136CD5" w:rsidRPr="00371877">
        <w:rPr>
          <w:snapToGrid/>
          <w:sz w:val="24"/>
          <w:szCs w:val="24"/>
        </w:rPr>
        <w:t>документации о закупке, в том числе наличие в таких заявках предложения о цене договора, превышающей установленную начальн</w:t>
      </w:r>
      <w:r w:rsidR="00C66E48">
        <w:rPr>
          <w:snapToGrid/>
          <w:sz w:val="24"/>
          <w:szCs w:val="24"/>
        </w:rPr>
        <w:t xml:space="preserve">ую (максимальную) цену договора </w:t>
      </w:r>
      <w:r w:rsidR="00C66E48" w:rsidRPr="008564B3">
        <w:rPr>
          <w:snapToGrid/>
          <w:sz w:val="24"/>
          <w:szCs w:val="24"/>
        </w:rPr>
        <w:t>или установленные цены на единичные расценки товара.</w:t>
      </w:r>
    </w:p>
    <w:p w14:paraId="7BD1B114" w14:textId="688F69D1"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sidR="006F72EF">
        <w:rPr>
          <w:snapToGrid/>
          <w:sz w:val="24"/>
          <w:szCs w:val="24"/>
        </w:rPr>
        <w:t>конкурса</w:t>
      </w:r>
      <w:r w:rsidRPr="00371877">
        <w:rPr>
          <w:snapToGrid/>
          <w:sz w:val="24"/>
          <w:szCs w:val="24"/>
        </w:rPr>
        <w:t>.</w:t>
      </w:r>
    </w:p>
    <w:p w14:paraId="36833CCF" w14:textId="77777777" w:rsidR="00136CD5" w:rsidRPr="002826C4" w:rsidRDefault="00136CD5" w:rsidP="00FF4DA7">
      <w:pPr>
        <w:numPr>
          <w:ilvl w:val="1"/>
          <w:numId w:val="38"/>
        </w:numPr>
        <w:tabs>
          <w:tab w:val="left" w:pos="567"/>
        </w:tabs>
        <w:suppressAutoHyphens/>
        <w:ind w:left="0" w:firstLine="0"/>
        <w:jc w:val="both"/>
        <w:rPr>
          <w:snapToGrid/>
          <w:sz w:val="24"/>
          <w:szCs w:val="24"/>
        </w:rPr>
      </w:pPr>
      <w:r w:rsidRPr="002826C4">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o закупках товаров, работ, услуг ПАО «Газпром» и Компаний Группы Газпром.</w:t>
      </w:r>
    </w:p>
    <w:p w14:paraId="63C0A471" w14:textId="77777777"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Обжалование:</w:t>
      </w:r>
    </w:p>
    <w:p w14:paraId="70717BAF" w14:textId="7650BD08"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w:t>
      </w:r>
      <w:r w:rsidR="006F72EF">
        <w:rPr>
          <w:snapToGrid/>
          <w:sz w:val="24"/>
          <w:szCs w:val="24"/>
        </w:rPr>
        <w:t xml:space="preserve"> конкурса</w:t>
      </w:r>
      <w:r w:rsidRPr="00371877">
        <w:rPr>
          <w:snapToGrid/>
          <w:sz w:val="24"/>
          <w:szCs w:val="24"/>
        </w:rPr>
        <w:t xml:space="preserve">, в том числе касающиеся исполнения Организатором закупки и Участниками закупки своих обязательств в связи с проведением </w:t>
      </w:r>
      <w:r w:rsidR="00E4124B">
        <w:rPr>
          <w:snapToGrid/>
          <w:sz w:val="24"/>
          <w:szCs w:val="24"/>
        </w:rPr>
        <w:t>конкурса</w:t>
      </w:r>
      <w:r w:rsidRPr="00371877">
        <w:rPr>
          <w:snapToGrid/>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14:paraId="4CA2D359" w14:textId="256C2ECA"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Pr>
          <w:snapToGrid/>
          <w:sz w:val="24"/>
          <w:szCs w:val="24"/>
        </w:rPr>
        <w:t>14</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w:t>
      </w:r>
      <w:r w:rsidR="00E4124B">
        <w:rPr>
          <w:snapToGrid/>
          <w:sz w:val="24"/>
          <w:szCs w:val="24"/>
        </w:rPr>
        <w:t>конкурсом</w:t>
      </w:r>
      <w:r w:rsidRPr="00371877">
        <w:rPr>
          <w:snapToGrid/>
          <w:sz w:val="24"/>
          <w:szCs w:val="24"/>
        </w:rPr>
        <w:t xml:space="preserve"> в</w:t>
      </w:r>
      <w:r>
        <w:rPr>
          <w:snapToGrid/>
          <w:sz w:val="24"/>
          <w:szCs w:val="24"/>
        </w:rPr>
        <w:t xml:space="preserve"> Центральном заку</w:t>
      </w:r>
      <w:r w:rsidR="00E4124B">
        <w:rPr>
          <w:snapToGrid/>
          <w:sz w:val="24"/>
          <w:szCs w:val="24"/>
        </w:rPr>
        <w:t xml:space="preserve">почном органе </w:t>
      </w:r>
      <w:r>
        <w:rPr>
          <w:snapToGrid/>
          <w:sz w:val="24"/>
          <w:szCs w:val="24"/>
        </w:rPr>
        <w:t>ОО</w:t>
      </w:r>
      <w:r w:rsidRPr="00371877">
        <w:rPr>
          <w:snapToGrid/>
          <w:sz w:val="24"/>
          <w:szCs w:val="24"/>
        </w:rPr>
        <w:t xml:space="preserve">О «Газпром энергосбыт </w:t>
      </w:r>
      <w:r>
        <w:rPr>
          <w:snapToGrid/>
          <w:sz w:val="24"/>
          <w:szCs w:val="24"/>
        </w:rPr>
        <w:t>Брянск</w:t>
      </w:r>
      <w:r w:rsidRPr="00371877">
        <w:rPr>
          <w:snapToGrid/>
          <w:sz w:val="24"/>
          <w:szCs w:val="24"/>
        </w:rPr>
        <w:t>».</w:t>
      </w:r>
    </w:p>
    <w:p w14:paraId="1D92D108" w14:textId="3D2EEE6C"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w:t>
      </w:r>
      <w:r w:rsidR="00E4124B">
        <w:rPr>
          <w:snapToGrid/>
          <w:sz w:val="24"/>
          <w:szCs w:val="24"/>
        </w:rPr>
        <w:t>конкурса</w:t>
      </w:r>
      <w:r w:rsidRPr="00371877">
        <w:rPr>
          <w:snapToGrid/>
          <w:sz w:val="24"/>
          <w:szCs w:val="24"/>
        </w:rPr>
        <w:t xml:space="preserve">,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Pr>
          <w:snapToGrid/>
          <w:sz w:val="24"/>
          <w:szCs w:val="24"/>
        </w:rPr>
        <w:t>в Центральный закупочный орган ОО</w:t>
      </w:r>
      <w:r w:rsidRPr="00371877">
        <w:rPr>
          <w:snapToGrid/>
          <w:sz w:val="24"/>
          <w:szCs w:val="24"/>
        </w:rPr>
        <w:t xml:space="preserve">О «Газпром энергосбыт </w:t>
      </w:r>
      <w:r>
        <w:rPr>
          <w:snapToGrid/>
          <w:sz w:val="24"/>
          <w:szCs w:val="24"/>
        </w:rPr>
        <w:t>Брянск</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14:paraId="2469CF43" w14:textId="77777777"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14:paraId="0A410F64" w14:textId="77777777" w:rsidR="00136CD5" w:rsidRPr="00533BDB" w:rsidRDefault="00136CD5" w:rsidP="00136CD5">
      <w:pPr>
        <w:tabs>
          <w:tab w:val="left" w:pos="567"/>
        </w:tabs>
        <w:suppressAutoHyphens/>
        <w:jc w:val="both"/>
        <w:rPr>
          <w:sz w:val="24"/>
          <w:szCs w:val="24"/>
          <w:highlight w:val="yellow"/>
        </w:rPr>
      </w:pPr>
    </w:p>
    <w:p w14:paraId="7CF81ED4" w14:textId="77777777" w:rsidR="00136CD5" w:rsidRDefault="00136CD5" w:rsidP="00136CD5">
      <w:pPr>
        <w:suppressAutoHyphens/>
        <w:rPr>
          <w:b/>
          <w:position w:val="2"/>
          <w:sz w:val="24"/>
          <w:szCs w:val="24"/>
        </w:rPr>
      </w:pPr>
    </w:p>
    <w:p w14:paraId="55C3B15C" w14:textId="77777777" w:rsidR="00136CD5" w:rsidRPr="0069087F" w:rsidRDefault="00136CD5" w:rsidP="00136CD5">
      <w:pPr>
        <w:suppressAutoHyphens/>
        <w:rPr>
          <w:b/>
          <w:position w:val="2"/>
          <w:sz w:val="24"/>
          <w:szCs w:val="24"/>
        </w:rPr>
      </w:pPr>
      <w:r w:rsidRPr="0069087F">
        <w:rPr>
          <w:b/>
          <w:position w:val="2"/>
          <w:sz w:val="24"/>
          <w:szCs w:val="24"/>
        </w:rPr>
        <w:t xml:space="preserve">Приложения: </w:t>
      </w:r>
    </w:p>
    <w:p w14:paraId="40594946" w14:textId="3850D3A5" w:rsidR="00FE6EF9" w:rsidRPr="00FE6EF9" w:rsidRDefault="00136CD5" w:rsidP="00FE6EF9">
      <w:pPr>
        <w:numPr>
          <w:ilvl w:val="0"/>
          <w:numId w:val="7"/>
        </w:numPr>
        <w:tabs>
          <w:tab w:val="num" w:pos="426"/>
        </w:tabs>
        <w:suppressAutoHyphens/>
        <w:ind w:left="0" w:firstLine="0"/>
        <w:jc w:val="both"/>
        <w:rPr>
          <w:position w:val="2"/>
          <w:sz w:val="24"/>
          <w:szCs w:val="24"/>
        </w:rPr>
      </w:pPr>
      <w:r w:rsidRPr="0069087F">
        <w:rPr>
          <w:position w:val="2"/>
          <w:sz w:val="24"/>
          <w:szCs w:val="24"/>
        </w:rPr>
        <w:t xml:space="preserve">Техническое задание </w:t>
      </w:r>
      <w:r>
        <w:rPr>
          <w:position w:val="2"/>
          <w:sz w:val="24"/>
          <w:szCs w:val="24"/>
        </w:rPr>
        <w:t xml:space="preserve">на </w:t>
      </w:r>
      <w:r w:rsidR="00B25B70">
        <w:rPr>
          <w:position w:val="2"/>
          <w:sz w:val="24"/>
          <w:szCs w:val="24"/>
        </w:rPr>
        <w:t>15</w:t>
      </w:r>
      <w:r>
        <w:rPr>
          <w:position w:val="2"/>
          <w:sz w:val="24"/>
          <w:szCs w:val="24"/>
        </w:rPr>
        <w:t xml:space="preserve"> л. </w:t>
      </w:r>
      <w:r w:rsidRPr="0069087F">
        <w:rPr>
          <w:position w:val="2"/>
          <w:sz w:val="24"/>
          <w:szCs w:val="24"/>
        </w:rPr>
        <w:t>с приложениями</w:t>
      </w:r>
      <w:r>
        <w:rPr>
          <w:position w:val="2"/>
          <w:sz w:val="24"/>
          <w:szCs w:val="24"/>
        </w:rPr>
        <w:t xml:space="preserve"> на </w:t>
      </w:r>
      <w:r w:rsidR="00B25B70">
        <w:rPr>
          <w:position w:val="2"/>
          <w:sz w:val="24"/>
          <w:szCs w:val="24"/>
        </w:rPr>
        <w:t>45</w:t>
      </w:r>
      <w:r>
        <w:rPr>
          <w:position w:val="2"/>
          <w:sz w:val="24"/>
          <w:szCs w:val="24"/>
        </w:rPr>
        <w:t xml:space="preserve"> л</w:t>
      </w:r>
      <w:r w:rsidRPr="0069087F">
        <w:rPr>
          <w:position w:val="2"/>
          <w:sz w:val="24"/>
          <w:szCs w:val="24"/>
        </w:rPr>
        <w:t>.</w:t>
      </w:r>
    </w:p>
    <w:p w14:paraId="4B371EBF" w14:textId="15774BE2" w:rsidR="00136CD5" w:rsidRDefault="00136CD5" w:rsidP="00136CD5">
      <w:pPr>
        <w:numPr>
          <w:ilvl w:val="0"/>
          <w:numId w:val="7"/>
        </w:numPr>
        <w:tabs>
          <w:tab w:val="num" w:pos="426"/>
        </w:tabs>
        <w:suppressAutoHyphens/>
        <w:ind w:left="0" w:firstLine="0"/>
        <w:jc w:val="both"/>
        <w:rPr>
          <w:position w:val="2"/>
          <w:sz w:val="24"/>
          <w:szCs w:val="24"/>
        </w:rPr>
      </w:pPr>
      <w:r w:rsidRPr="00E44FB2">
        <w:rPr>
          <w:position w:val="2"/>
          <w:sz w:val="24"/>
          <w:szCs w:val="24"/>
        </w:rPr>
        <w:t>Письмо о подаче оферты</w:t>
      </w:r>
      <w:r>
        <w:rPr>
          <w:position w:val="2"/>
          <w:sz w:val="24"/>
          <w:szCs w:val="24"/>
        </w:rPr>
        <w:t xml:space="preserve"> на </w:t>
      </w:r>
      <w:r w:rsidR="00B25B70">
        <w:rPr>
          <w:position w:val="2"/>
          <w:sz w:val="24"/>
          <w:szCs w:val="24"/>
        </w:rPr>
        <w:t xml:space="preserve">3 </w:t>
      </w:r>
      <w:r>
        <w:rPr>
          <w:position w:val="2"/>
          <w:sz w:val="24"/>
          <w:szCs w:val="24"/>
        </w:rPr>
        <w:t>л.</w:t>
      </w:r>
    </w:p>
    <w:p w14:paraId="1CA36E37" w14:textId="06065DE0" w:rsidR="00136CD5" w:rsidRDefault="00136CD5" w:rsidP="00136CD5">
      <w:pPr>
        <w:numPr>
          <w:ilvl w:val="0"/>
          <w:numId w:val="7"/>
        </w:numPr>
        <w:tabs>
          <w:tab w:val="num" w:pos="426"/>
        </w:tabs>
        <w:suppressAutoHyphens/>
        <w:ind w:left="0" w:firstLine="0"/>
        <w:jc w:val="both"/>
        <w:rPr>
          <w:position w:val="2"/>
          <w:sz w:val="24"/>
          <w:szCs w:val="24"/>
        </w:rPr>
      </w:pPr>
      <w:r w:rsidRPr="00591B7C">
        <w:rPr>
          <w:position w:val="2"/>
          <w:sz w:val="24"/>
          <w:szCs w:val="24"/>
        </w:rPr>
        <w:t>Предложение о стоимости единичных расценок</w:t>
      </w:r>
      <w:r>
        <w:rPr>
          <w:position w:val="2"/>
          <w:sz w:val="24"/>
          <w:szCs w:val="24"/>
        </w:rPr>
        <w:t xml:space="preserve"> на </w:t>
      </w:r>
      <w:r w:rsidR="00B25B70">
        <w:rPr>
          <w:position w:val="2"/>
          <w:sz w:val="24"/>
          <w:szCs w:val="24"/>
        </w:rPr>
        <w:t>1</w:t>
      </w:r>
      <w:r>
        <w:rPr>
          <w:position w:val="2"/>
          <w:sz w:val="24"/>
          <w:szCs w:val="24"/>
        </w:rPr>
        <w:t xml:space="preserve"> л.</w:t>
      </w:r>
    </w:p>
    <w:p w14:paraId="1355BD4F" w14:textId="5FDEB526" w:rsidR="00FE6EF9" w:rsidRPr="00E62F0F" w:rsidRDefault="00FE6EF9" w:rsidP="00136CD5">
      <w:pPr>
        <w:numPr>
          <w:ilvl w:val="0"/>
          <w:numId w:val="7"/>
        </w:numPr>
        <w:tabs>
          <w:tab w:val="num" w:pos="426"/>
        </w:tabs>
        <w:suppressAutoHyphens/>
        <w:ind w:left="0" w:firstLine="0"/>
        <w:jc w:val="both"/>
        <w:rPr>
          <w:position w:val="2"/>
          <w:sz w:val="24"/>
          <w:szCs w:val="24"/>
        </w:rPr>
      </w:pPr>
      <w:r w:rsidRPr="00655EDE">
        <w:rPr>
          <w:position w:val="2"/>
          <w:sz w:val="24"/>
          <w:szCs w:val="24"/>
        </w:rPr>
        <w:t>Форма Технического предложения</w:t>
      </w:r>
      <w:r w:rsidR="00E62F0F" w:rsidRPr="00655EDE">
        <w:rPr>
          <w:position w:val="2"/>
          <w:sz w:val="24"/>
          <w:szCs w:val="24"/>
        </w:rPr>
        <w:t xml:space="preserve"> на </w:t>
      </w:r>
      <w:r w:rsidR="00B25B70">
        <w:rPr>
          <w:position w:val="2"/>
          <w:sz w:val="24"/>
          <w:szCs w:val="24"/>
        </w:rPr>
        <w:t xml:space="preserve">1 </w:t>
      </w:r>
      <w:r w:rsidR="00E62F0F" w:rsidRPr="00655EDE">
        <w:rPr>
          <w:position w:val="2"/>
          <w:sz w:val="24"/>
          <w:szCs w:val="24"/>
        </w:rPr>
        <w:t>л.</w:t>
      </w:r>
    </w:p>
    <w:p w14:paraId="44C7EBE1" w14:textId="4C2DB899" w:rsidR="00136CD5" w:rsidRDefault="00136CD5" w:rsidP="00136CD5">
      <w:pPr>
        <w:numPr>
          <w:ilvl w:val="0"/>
          <w:numId w:val="7"/>
        </w:numPr>
        <w:tabs>
          <w:tab w:val="num" w:pos="426"/>
        </w:tabs>
        <w:suppressAutoHyphens/>
        <w:ind w:left="0" w:firstLine="0"/>
        <w:jc w:val="both"/>
        <w:rPr>
          <w:position w:val="2"/>
          <w:sz w:val="24"/>
          <w:szCs w:val="24"/>
        </w:rPr>
      </w:pPr>
      <w:r w:rsidRPr="00591B7C">
        <w:rPr>
          <w:position w:val="2"/>
          <w:sz w:val="24"/>
          <w:szCs w:val="24"/>
        </w:rPr>
        <w:t>Справка о материально-технических ресурсах</w:t>
      </w:r>
      <w:r>
        <w:rPr>
          <w:position w:val="2"/>
          <w:sz w:val="24"/>
          <w:szCs w:val="24"/>
        </w:rPr>
        <w:t xml:space="preserve"> на</w:t>
      </w:r>
      <w:r w:rsidR="00B25B70">
        <w:rPr>
          <w:position w:val="2"/>
          <w:sz w:val="24"/>
          <w:szCs w:val="24"/>
        </w:rPr>
        <w:t xml:space="preserve"> 1</w:t>
      </w:r>
      <w:r>
        <w:rPr>
          <w:position w:val="2"/>
          <w:sz w:val="24"/>
          <w:szCs w:val="24"/>
        </w:rPr>
        <w:t xml:space="preserve"> л.</w:t>
      </w:r>
    </w:p>
    <w:p w14:paraId="44B0DD8C" w14:textId="0957B75B" w:rsidR="00136CD5" w:rsidRDefault="00136CD5" w:rsidP="00136CD5">
      <w:pPr>
        <w:numPr>
          <w:ilvl w:val="0"/>
          <w:numId w:val="7"/>
        </w:numPr>
        <w:tabs>
          <w:tab w:val="num" w:pos="426"/>
        </w:tabs>
        <w:suppressAutoHyphens/>
        <w:ind w:left="0" w:firstLine="0"/>
        <w:jc w:val="both"/>
        <w:rPr>
          <w:position w:val="2"/>
          <w:sz w:val="24"/>
          <w:szCs w:val="24"/>
        </w:rPr>
      </w:pPr>
      <w:r w:rsidRPr="00DA1C9F">
        <w:rPr>
          <w:position w:val="2"/>
          <w:sz w:val="24"/>
          <w:szCs w:val="24"/>
        </w:rPr>
        <w:t>Справка о кадровых ресурсах</w:t>
      </w:r>
      <w:r>
        <w:rPr>
          <w:position w:val="2"/>
          <w:sz w:val="24"/>
          <w:szCs w:val="24"/>
        </w:rPr>
        <w:t xml:space="preserve"> на </w:t>
      </w:r>
      <w:r w:rsidR="00B25B70">
        <w:rPr>
          <w:position w:val="2"/>
          <w:sz w:val="24"/>
          <w:szCs w:val="24"/>
        </w:rPr>
        <w:t>1</w:t>
      </w:r>
      <w:r>
        <w:rPr>
          <w:position w:val="2"/>
          <w:sz w:val="24"/>
          <w:szCs w:val="24"/>
        </w:rPr>
        <w:t xml:space="preserve"> л.</w:t>
      </w:r>
    </w:p>
    <w:p w14:paraId="50301049" w14:textId="4BE9C6BB" w:rsidR="00136CD5" w:rsidRDefault="00136CD5" w:rsidP="00136CD5">
      <w:pPr>
        <w:numPr>
          <w:ilvl w:val="0"/>
          <w:numId w:val="7"/>
        </w:numPr>
        <w:tabs>
          <w:tab w:val="num" w:pos="426"/>
        </w:tabs>
        <w:suppressAutoHyphens/>
        <w:ind w:left="0" w:firstLine="0"/>
        <w:jc w:val="both"/>
        <w:rPr>
          <w:position w:val="2"/>
          <w:sz w:val="24"/>
          <w:szCs w:val="24"/>
        </w:rPr>
      </w:pPr>
      <w:r w:rsidRPr="00DA1C9F">
        <w:rPr>
          <w:position w:val="2"/>
          <w:sz w:val="24"/>
          <w:szCs w:val="24"/>
        </w:rPr>
        <w:t>Справка о перечне исполненных аналогичных договоров</w:t>
      </w:r>
      <w:r>
        <w:rPr>
          <w:position w:val="2"/>
          <w:sz w:val="24"/>
          <w:szCs w:val="24"/>
        </w:rPr>
        <w:t xml:space="preserve"> на </w:t>
      </w:r>
      <w:r w:rsidR="00B25B70">
        <w:rPr>
          <w:position w:val="2"/>
          <w:sz w:val="24"/>
          <w:szCs w:val="24"/>
        </w:rPr>
        <w:t>1</w:t>
      </w:r>
      <w:r>
        <w:rPr>
          <w:position w:val="2"/>
          <w:sz w:val="24"/>
          <w:szCs w:val="24"/>
        </w:rPr>
        <w:t xml:space="preserve"> л.</w:t>
      </w:r>
    </w:p>
    <w:p w14:paraId="5EEDA4D9" w14:textId="1F8AA8EB" w:rsidR="00136CD5" w:rsidRPr="0069087F" w:rsidRDefault="008263C3" w:rsidP="00136CD5">
      <w:pPr>
        <w:numPr>
          <w:ilvl w:val="0"/>
          <w:numId w:val="7"/>
        </w:numPr>
        <w:tabs>
          <w:tab w:val="num" w:pos="426"/>
        </w:tabs>
        <w:suppressAutoHyphens/>
        <w:ind w:left="0" w:firstLine="0"/>
        <w:jc w:val="both"/>
        <w:rPr>
          <w:position w:val="2"/>
          <w:sz w:val="24"/>
          <w:szCs w:val="24"/>
        </w:rPr>
      </w:pPr>
      <w:r w:rsidRPr="0069087F">
        <w:rPr>
          <w:position w:val="2"/>
          <w:sz w:val="24"/>
          <w:szCs w:val="24"/>
        </w:rPr>
        <w:t>Форма анкеты Участника закупки</w:t>
      </w:r>
      <w:r>
        <w:rPr>
          <w:position w:val="2"/>
          <w:sz w:val="24"/>
          <w:szCs w:val="24"/>
        </w:rPr>
        <w:t xml:space="preserve"> на </w:t>
      </w:r>
      <w:r w:rsidR="00B25B70">
        <w:rPr>
          <w:position w:val="2"/>
          <w:sz w:val="24"/>
          <w:szCs w:val="24"/>
        </w:rPr>
        <w:t>1</w:t>
      </w:r>
      <w:r>
        <w:rPr>
          <w:position w:val="2"/>
          <w:sz w:val="24"/>
          <w:szCs w:val="24"/>
        </w:rPr>
        <w:t xml:space="preserve"> л</w:t>
      </w:r>
      <w:r w:rsidRPr="0069087F">
        <w:rPr>
          <w:position w:val="2"/>
          <w:sz w:val="24"/>
          <w:szCs w:val="24"/>
        </w:rPr>
        <w:t xml:space="preserve">. </w:t>
      </w:r>
    </w:p>
    <w:p w14:paraId="5DD9FAFD" w14:textId="16FFC5B1" w:rsidR="00136CD5" w:rsidRPr="0069087F" w:rsidRDefault="008263C3" w:rsidP="00136CD5">
      <w:pPr>
        <w:numPr>
          <w:ilvl w:val="0"/>
          <w:numId w:val="7"/>
        </w:numPr>
        <w:tabs>
          <w:tab w:val="num" w:pos="426"/>
        </w:tabs>
        <w:suppressAutoHyphens/>
        <w:ind w:left="0" w:firstLine="0"/>
        <w:jc w:val="both"/>
        <w:rPr>
          <w:position w:val="2"/>
          <w:sz w:val="24"/>
          <w:szCs w:val="24"/>
        </w:rPr>
      </w:pPr>
      <w:r w:rsidRPr="0069087F">
        <w:rPr>
          <w:position w:val="2"/>
          <w:sz w:val="24"/>
          <w:szCs w:val="24"/>
        </w:rPr>
        <w:lastRenderedPageBreak/>
        <w:t>Форма справки</w:t>
      </w:r>
      <w:r>
        <w:rPr>
          <w:position w:val="2"/>
          <w:sz w:val="24"/>
          <w:szCs w:val="24"/>
        </w:rPr>
        <w:t xml:space="preserve"> </w:t>
      </w:r>
      <w:r w:rsidR="00B25B70">
        <w:rPr>
          <w:position w:val="2"/>
          <w:sz w:val="24"/>
          <w:szCs w:val="24"/>
        </w:rPr>
        <w:t xml:space="preserve">о соответствии </w:t>
      </w:r>
      <w:r>
        <w:rPr>
          <w:position w:val="2"/>
          <w:sz w:val="24"/>
          <w:szCs w:val="24"/>
        </w:rPr>
        <w:t xml:space="preserve">на </w:t>
      </w:r>
      <w:r w:rsidR="00B25B70">
        <w:rPr>
          <w:position w:val="2"/>
          <w:sz w:val="24"/>
          <w:szCs w:val="24"/>
        </w:rPr>
        <w:t>2</w:t>
      </w:r>
      <w:r>
        <w:rPr>
          <w:position w:val="2"/>
          <w:sz w:val="24"/>
          <w:szCs w:val="24"/>
        </w:rPr>
        <w:t xml:space="preserve"> л</w:t>
      </w:r>
      <w:r w:rsidRPr="0069087F">
        <w:rPr>
          <w:position w:val="2"/>
          <w:sz w:val="24"/>
          <w:szCs w:val="24"/>
        </w:rPr>
        <w:t>.</w:t>
      </w:r>
      <w:r w:rsidR="00136CD5" w:rsidRPr="0069087F">
        <w:rPr>
          <w:position w:val="2"/>
          <w:sz w:val="24"/>
          <w:szCs w:val="24"/>
        </w:rPr>
        <w:t xml:space="preserve"> </w:t>
      </w:r>
    </w:p>
    <w:p w14:paraId="0E7E93CE" w14:textId="77777777" w:rsidR="00136CD5" w:rsidRPr="0069087F" w:rsidRDefault="00136CD5" w:rsidP="00136CD5">
      <w:pPr>
        <w:numPr>
          <w:ilvl w:val="0"/>
          <w:numId w:val="7"/>
        </w:numPr>
        <w:tabs>
          <w:tab w:val="num" w:pos="426"/>
        </w:tabs>
        <w:suppressAutoHyphens/>
        <w:ind w:left="0" w:firstLine="0"/>
        <w:jc w:val="both"/>
        <w:rPr>
          <w:position w:val="2"/>
          <w:sz w:val="24"/>
          <w:szCs w:val="24"/>
        </w:rPr>
      </w:pPr>
      <w:r w:rsidRPr="0069087F">
        <w:rPr>
          <w:position w:val="2"/>
          <w:sz w:val="24"/>
          <w:szCs w:val="24"/>
        </w:rPr>
        <w:t xml:space="preserve">Форма письма Участника закупки о согласии на проведение проверки на благонадежность службой безопасности </w:t>
      </w:r>
      <w:r>
        <w:rPr>
          <w:position w:val="2"/>
          <w:sz w:val="24"/>
          <w:szCs w:val="24"/>
        </w:rPr>
        <w:t>ОО</w:t>
      </w:r>
      <w:r w:rsidRPr="0069087F">
        <w:rPr>
          <w:position w:val="2"/>
          <w:sz w:val="24"/>
          <w:szCs w:val="24"/>
        </w:rPr>
        <w:t xml:space="preserve">О «Газпром энергосбыт </w:t>
      </w:r>
      <w:r>
        <w:rPr>
          <w:position w:val="2"/>
          <w:sz w:val="24"/>
          <w:szCs w:val="24"/>
        </w:rPr>
        <w:t>Брянск</w:t>
      </w:r>
      <w:r w:rsidRPr="0069087F">
        <w:rPr>
          <w:position w:val="2"/>
          <w:sz w:val="24"/>
          <w:szCs w:val="24"/>
        </w:rPr>
        <w:t>»</w:t>
      </w:r>
      <w:r>
        <w:rPr>
          <w:position w:val="2"/>
          <w:sz w:val="24"/>
          <w:szCs w:val="24"/>
        </w:rPr>
        <w:t xml:space="preserve"> на 1</w:t>
      </w:r>
      <w:r w:rsidR="00AB6D9F">
        <w:rPr>
          <w:position w:val="2"/>
          <w:sz w:val="24"/>
          <w:szCs w:val="24"/>
        </w:rPr>
        <w:t xml:space="preserve"> </w:t>
      </w:r>
      <w:r>
        <w:rPr>
          <w:position w:val="2"/>
          <w:sz w:val="24"/>
          <w:szCs w:val="24"/>
        </w:rPr>
        <w:t>л.</w:t>
      </w:r>
    </w:p>
    <w:p w14:paraId="28F8FBC9" w14:textId="283D5DC8" w:rsidR="00136CD5" w:rsidRPr="0069087F" w:rsidRDefault="00136CD5" w:rsidP="00136CD5">
      <w:pPr>
        <w:numPr>
          <w:ilvl w:val="0"/>
          <w:numId w:val="7"/>
        </w:numPr>
        <w:tabs>
          <w:tab w:val="num" w:pos="426"/>
        </w:tabs>
        <w:suppressAutoHyphens/>
        <w:ind w:left="0" w:firstLine="0"/>
        <w:jc w:val="both"/>
        <w:rPr>
          <w:position w:val="2"/>
          <w:sz w:val="24"/>
          <w:szCs w:val="24"/>
        </w:rPr>
      </w:pPr>
      <w:r w:rsidRPr="0069087F">
        <w:rPr>
          <w:position w:val="2"/>
          <w:sz w:val="24"/>
          <w:szCs w:val="24"/>
        </w:rPr>
        <w:t>Проект договора</w:t>
      </w:r>
      <w:r>
        <w:rPr>
          <w:position w:val="2"/>
          <w:sz w:val="24"/>
          <w:szCs w:val="24"/>
        </w:rPr>
        <w:t xml:space="preserve"> на 1</w:t>
      </w:r>
      <w:r w:rsidR="001D3897">
        <w:rPr>
          <w:position w:val="2"/>
          <w:sz w:val="24"/>
          <w:szCs w:val="24"/>
        </w:rPr>
        <w:t>5</w:t>
      </w:r>
      <w:r>
        <w:rPr>
          <w:position w:val="2"/>
          <w:sz w:val="24"/>
          <w:szCs w:val="24"/>
        </w:rPr>
        <w:t xml:space="preserve"> л</w:t>
      </w:r>
      <w:r w:rsidRPr="0069087F">
        <w:rPr>
          <w:position w:val="2"/>
          <w:sz w:val="24"/>
          <w:szCs w:val="24"/>
        </w:rPr>
        <w:t>.</w:t>
      </w:r>
    </w:p>
    <w:p w14:paraId="72E01F77" w14:textId="77777777" w:rsidR="00136CD5" w:rsidRPr="0069087F" w:rsidRDefault="00136CD5" w:rsidP="00136CD5">
      <w:pPr>
        <w:numPr>
          <w:ilvl w:val="0"/>
          <w:numId w:val="7"/>
        </w:numPr>
        <w:tabs>
          <w:tab w:val="num" w:pos="426"/>
        </w:tabs>
        <w:suppressAutoHyphens/>
        <w:ind w:left="0" w:firstLine="0"/>
        <w:jc w:val="both"/>
        <w:rPr>
          <w:position w:val="2"/>
          <w:sz w:val="24"/>
          <w:szCs w:val="24"/>
        </w:rPr>
      </w:pPr>
      <w:r w:rsidRPr="0069087F">
        <w:rPr>
          <w:position w:val="2"/>
          <w:sz w:val="24"/>
          <w:szCs w:val="24"/>
        </w:rPr>
        <w:t>Расчет НМЦ</w:t>
      </w:r>
      <w:r>
        <w:rPr>
          <w:position w:val="2"/>
          <w:sz w:val="24"/>
          <w:szCs w:val="24"/>
        </w:rPr>
        <w:t xml:space="preserve"> на 1 л</w:t>
      </w:r>
      <w:r w:rsidRPr="0069087F">
        <w:rPr>
          <w:position w:val="2"/>
          <w:sz w:val="24"/>
          <w:szCs w:val="24"/>
        </w:rPr>
        <w:t>.</w:t>
      </w:r>
    </w:p>
    <w:p w14:paraId="1B240315" w14:textId="77777777" w:rsidR="00136CD5" w:rsidRDefault="00136CD5" w:rsidP="00136CD5">
      <w:pPr>
        <w:suppressAutoHyphens/>
        <w:spacing w:line="360" w:lineRule="auto"/>
        <w:rPr>
          <w:position w:val="2"/>
          <w:sz w:val="24"/>
          <w:szCs w:val="24"/>
        </w:rPr>
      </w:pPr>
    </w:p>
    <w:p w14:paraId="4F96F101" w14:textId="77777777" w:rsidR="00136CD5" w:rsidRDefault="00136CD5" w:rsidP="00136CD5">
      <w:pPr>
        <w:suppressAutoHyphens/>
        <w:spacing w:line="360" w:lineRule="auto"/>
        <w:rPr>
          <w:position w:val="2"/>
          <w:sz w:val="24"/>
          <w:szCs w:val="24"/>
        </w:rPr>
      </w:pPr>
    </w:p>
    <w:p w14:paraId="6CA88BED" w14:textId="77777777" w:rsidR="00136CD5" w:rsidRDefault="00136CD5" w:rsidP="00136CD5">
      <w:pPr>
        <w:suppressAutoHyphens/>
        <w:rPr>
          <w:b/>
          <w:position w:val="2"/>
          <w:sz w:val="24"/>
          <w:szCs w:val="24"/>
        </w:rPr>
      </w:pPr>
      <w:r w:rsidRPr="007C6B99">
        <w:rPr>
          <w:b/>
          <w:position w:val="2"/>
          <w:sz w:val="24"/>
          <w:szCs w:val="24"/>
        </w:rPr>
        <w:t>С уважением,</w:t>
      </w:r>
    </w:p>
    <w:p w14:paraId="190CF7C4" w14:textId="77777777" w:rsidR="00136CD5" w:rsidRDefault="00136CD5" w:rsidP="00136CD5">
      <w:pPr>
        <w:suppressAutoHyphens/>
        <w:ind w:right="494"/>
        <w:rPr>
          <w:b/>
          <w:position w:val="2"/>
          <w:sz w:val="24"/>
          <w:szCs w:val="24"/>
        </w:rPr>
      </w:pPr>
      <w:r w:rsidRPr="007C6B99">
        <w:rPr>
          <w:b/>
          <w:position w:val="2"/>
          <w:sz w:val="24"/>
          <w:szCs w:val="24"/>
        </w:rPr>
        <w:t xml:space="preserve">Заместитель генерального директора </w:t>
      </w:r>
    </w:p>
    <w:p w14:paraId="2189C6A3" w14:textId="77777777" w:rsidR="00136CD5" w:rsidRPr="007C6B99" w:rsidRDefault="00136CD5" w:rsidP="00136CD5">
      <w:pPr>
        <w:suppressAutoHyphens/>
        <w:ind w:right="494"/>
        <w:rPr>
          <w:b/>
          <w:position w:val="2"/>
          <w:sz w:val="24"/>
          <w:szCs w:val="24"/>
        </w:rPr>
      </w:pPr>
      <w:r w:rsidRPr="007C6B99">
        <w:rPr>
          <w:b/>
          <w:position w:val="2"/>
          <w:sz w:val="24"/>
          <w:szCs w:val="24"/>
        </w:rPr>
        <w:t xml:space="preserve">по техническим вопросам и </w:t>
      </w:r>
      <w:proofErr w:type="gramStart"/>
      <w:r w:rsidRPr="007C6B99">
        <w:rPr>
          <w:b/>
          <w:position w:val="2"/>
          <w:sz w:val="24"/>
          <w:szCs w:val="24"/>
        </w:rPr>
        <w:t>закупочной</w:t>
      </w:r>
      <w:r>
        <w:rPr>
          <w:b/>
          <w:position w:val="2"/>
          <w:sz w:val="24"/>
          <w:szCs w:val="24"/>
        </w:rPr>
        <w:t xml:space="preserve"> </w:t>
      </w:r>
      <w:r w:rsidRPr="007C6B99">
        <w:rPr>
          <w:b/>
          <w:position w:val="2"/>
          <w:sz w:val="24"/>
          <w:szCs w:val="24"/>
        </w:rPr>
        <w:t xml:space="preserve"> деятельности</w:t>
      </w:r>
      <w:proofErr w:type="gramEnd"/>
    </w:p>
    <w:p w14:paraId="44D79EC5" w14:textId="2E73D809" w:rsidR="00BE5874" w:rsidRPr="00BE5874" w:rsidRDefault="00136CD5" w:rsidP="00C3114C">
      <w:pPr>
        <w:suppressAutoHyphens/>
        <w:rPr>
          <w:sz w:val="24"/>
          <w:szCs w:val="24"/>
        </w:rPr>
      </w:pPr>
      <w:r w:rsidRPr="007C6B99">
        <w:rPr>
          <w:b/>
          <w:position w:val="2"/>
          <w:sz w:val="24"/>
          <w:szCs w:val="24"/>
        </w:rPr>
        <w:t>АО «Газпром энергосбыт Тюмень»</w:t>
      </w:r>
      <w:r>
        <w:rPr>
          <w:b/>
          <w:position w:val="2"/>
          <w:sz w:val="24"/>
          <w:szCs w:val="24"/>
        </w:rPr>
        <w:t xml:space="preserve">                                          </w:t>
      </w:r>
      <w:r w:rsidRPr="00C54299">
        <w:rPr>
          <w:b/>
          <w:position w:val="2"/>
          <w:sz w:val="24"/>
          <w:szCs w:val="24"/>
        </w:rPr>
        <w:t xml:space="preserve">   </w:t>
      </w:r>
      <w:r>
        <w:rPr>
          <w:b/>
          <w:position w:val="2"/>
          <w:sz w:val="24"/>
          <w:szCs w:val="24"/>
        </w:rPr>
        <w:t xml:space="preserve">  </w:t>
      </w:r>
      <w:r w:rsidR="009E6087">
        <w:rPr>
          <w:b/>
          <w:position w:val="2"/>
          <w:sz w:val="24"/>
          <w:szCs w:val="24"/>
        </w:rPr>
        <w:t>подписано</w:t>
      </w:r>
      <w:r w:rsidR="00E84759">
        <w:rPr>
          <w:b/>
          <w:position w:val="2"/>
          <w:sz w:val="24"/>
          <w:szCs w:val="24"/>
        </w:rPr>
        <w:t xml:space="preserve">     </w:t>
      </w:r>
      <w:r>
        <w:rPr>
          <w:b/>
          <w:position w:val="2"/>
          <w:sz w:val="24"/>
          <w:szCs w:val="24"/>
        </w:rPr>
        <w:t xml:space="preserve"> </w:t>
      </w:r>
      <w:r w:rsidRPr="007C6B99">
        <w:rPr>
          <w:b/>
          <w:position w:val="2"/>
          <w:sz w:val="24"/>
          <w:szCs w:val="24"/>
        </w:rPr>
        <w:t>Д.А. Ефимо</w:t>
      </w:r>
      <w:r w:rsidR="00E84759">
        <w:rPr>
          <w:b/>
          <w:position w:val="2"/>
          <w:sz w:val="24"/>
          <w:szCs w:val="24"/>
        </w:rPr>
        <w:t>в</w:t>
      </w:r>
      <w:bookmarkStart w:id="15" w:name="_Коммерческое_предложение_(форма"/>
      <w:bookmarkStart w:id="16" w:name="_График_оказания_услуг"/>
      <w:bookmarkStart w:id="17" w:name="_Коммерческое_предложение_(форма_"/>
      <w:bookmarkStart w:id="18" w:name="_GoBack"/>
      <w:bookmarkEnd w:id="2"/>
      <w:bookmarkEnd w:id="3"/>
      <w:bookmarkEnd w:id="4"/>
      <w:bookmarkEnd w:id="5"/>
      <w:bookmarkEnd w:id="15"/>
      <w:bookmarkEnd w:id="16"/>
      <w:bookmarkEnd w:id="17"/>
      <w:bookmarkEnd w:id="18"/>
    </w:p>
    <w:sectPr w:rsidR="00BE5874" w:rsidRPr="00BE5874" w:rsidSect="002163DE">
      <w:headerReference w:type="first" r:id="rId8"/>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32E8" w14:textId="77777777" w:rsidR="00C74E0F" w:rsidRDefault="00C74E0F">
      <w:r>
        <w:separator/>
      </w:r>
    </w:p>
  </w:endnote>
  <w:endnote w:type="continuationSeparator" w:id="0">
    <w:p w14:paraId="3624993F" w14:textId="77777777" w:rsidR="00C74E0F" w:rsidRDefault="00C74E0F">
      <w:r>
        <w:continuationSeparator/>
      </w:r>
    </w:p>
  </w:endnote>
  <w:endnote w:type="continuationNotice" w:id="1">
    <w:p w14:paraId="6BB5E4DE" w14:textId="77777777"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3BA0" w14:textId="77777777" w:rsidR="00C74E0F" w:rsidRDefault="00C74E0F">
      <w:r>
        <w:separator/>
      </w:r>
    </w:p>
  </w:footnote>
  <w:footnote w:type="continuationSeparator" w:id="0">
    <w:p w14:paraId="63E96EF5" w14:textId="77777777" w:rsidR="00C74E0F" w:rsidRDefault="00C74E0F">
      <w:r>
        <w:continuationSeparator/>
      </w:r>
    </w:p>
  </w:footnote>
  <w:footnote w:type="continuationNotice" w:id="1">
    <w:p w14:paraId="3336D0B1" w14:textId="77777777"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8137" w14:textId="77777777" w:rsidR="00C74E0F" w:rsidRPr="00E84759" w:rsidRDefault="00C74E0F" w:rsidP="00E847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B016F5"/>
    <w:multiLevelType w:val="multilevel"/>
    <w:tmpl w:val="E1A653B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82A0D"/>
    <w:multiLevelType w:val="multilevel"/>
    <w:tmpl w:val="F536B77E"/>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E0868"/>
    <w:multiLevelType w:val="hybridMultilevel"/>
    <w:tmpl w:val="D0E6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A2233D"/>
    <w:multiLevelType w:val="multilevel"/>
    <w:tmpl w:val="339C2F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3F44C8"/>
    <w:multiLevelType w:val="multilevel"/>
    <w:tmpl w:val="F034A384"/>
    <w:lvl w:ilvl="0">
      <w:start w:val="8"/>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4D4AE8"/>
    <w:multiLevelType w:val="hybridMultilevel"/>
    <w:tmpl w:val="3512617C"/>
    <w:lvl w:ilvl="0" w:tplc="04190017">
      <w:start w:val="9"/>
      <w:numFmt w:val="lowerLett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761A9"/>
    <w:multiLevelType w:val="multilevel"/>
    <w:tmpl w:val="583430D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2" w15:restartNumberingAfterBreak="0">
    <w:nsid w:val="6C94497E"/>
    <w:multiLevelType w:val="multilevel"/>
    <w:tmpl w:val="36326F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7B275101"/>
    <w:multiLevelType w:val="multilevel"/>
    <w:tmpl w:val="A7E6BCA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557E09"/>
    <w:multiLevelType w:val="multilevel"/>
    <w:tmpl w:val="821E2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5"/>
  </w:num>
  <w:num w:numId="2">
    <w:abstractNumId w:val="28"/>
  </w:num>
  <w:num w:numId="3">
    <w:abstractNumId w:val="16"/>
  </w:num>
  <w:num w:numId="4">
    <w:abstractNumId w:val="13"/>
  </w:num>
  <w:num w:numId="5">
    <w:abstractNumId w:val="31"/>
  </w:num>
  <w:num w:numId="6">
    <w:abstractNumId w:val="29"/>
  </w:num>
  <w:num w:numId="7">
    <w:abstractNumId w:val="20"/>
  </w:num>
  <w:num w:numId="8">
    <w:abstractNumId w:val="9"/>
  </w:num>
  <w:num w:numId="9">
    <w:abstractNumId w:val="18"/>
  </w:num>
  <w:num w:numId="10">
    <w:abstractNumId w:val="36"/>
  </w:num>
  <w:num w:numId="11">
    <w:abstractNumId w:val="24"/>
  </w:num>
  <w:num w:numId="12">
    <w:abstractNumId w:val="1"/>
  </w:num>
  <w:num w:numId="13">
    <w:abstractNumId w:val="19"/>
  </w:num>
  <w:num w:numId="14">
    <w:abstractNumId w:val="22"/>
  </w:num>
  <w:num w:numId="15">
    <w:abstractNumId w:val="2"/>
  </w:num>
  <w:num w:numId="16">
    <w:abstractNumId w:val="23"/>
  </w:num>
  <w:num w:numId="17">
    <w:abstractNumId w:val="33"/>
  </w:num>
  <w:num w:numId="18">
    <w:abstractNumId w:val="27"/>
  </w:num>
  <w:num w:numId="19">
    <w:abstractNumId w:val="14"/>
  </w:num>
  <w:num w:numId="20">
    <w:abstractNumId w:val="21"/>
  </w:num>
  <w:num w:numId="21">
    <w:abstractNumId w:val="17"/>
  </w:num>
  <w:num w:numId="22">
    <w:abstractNumId w:val="30"/>
  </w:num>
  <w:num w:numId="23">
    <w:abstractNumId w:val="11"/>
  </w:num>
  <w:num w:numId="24">
    <w:abstractNumId w:val="4"/>
  </w:num>
  <w:num w:numId="25">
    <w:abstractNumId w:val="6"/>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3"/>
  </w:num>
  <w:num w:numId="32">
    <w:abstractNumId w:val="32"/>
  </w:num>
  <w:num w:numId="33">
    <w:abstractNumId w:val="35"/>
  </w:num>
  <w:num w:numId="34">
    <w:abstractNumId w:val="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2"/>
  </w:num>
  <w:num w:numId="3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autoHyphenation/>
  <w:hyphenationZone w:val="357"/>
  <w:drawingGridHorizontalSpacing w:val="57"/>
  <w:drawingGridVerticalSpacing w:val="57"/>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51AE"/>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3B0B"/>
    <w:rsid w:val="0003485E"/>
    <w:rsid w:val="000377B9"/>
    <w:rsid w:val="00043BC4"/>
    <w:rsid w:val="00043FFF"/>
    <w:rsid w:val="0004624E"/>
    <w:rsid w:val="00047340"/>
    <w:rsid w:val="0005279E"/>
    <w:rsid w:val="00053123"/>
    <w:rsid w:val="0005350F"/>
    <w:rsid w:val="00054230"/>
    <w:rsid w:val="00056E0F"/>
    <w:rsid w:val="00060AC5"/>
    <w:rsid w:val="00061A0B"/>
    <w:rsid w:val="00061E07"/>
    <w:rsid w:val="0006577F"/>
    <w:rsid w:val="00065A99"/>
    <w:rsid w:val="00065AA8"/>
    <w:rsid w:val="000675DC"/>
    <w:rsid w:val="000710D2"/>
    <w:rsid w:val="0007338C"/>
    <w:rsid w:val="00075DDB"/>
    <w:rsid w:val="00075FF0"/>
    <w:rsid w:val="000763FD"/>
    <w:rsid w:val="00080040"/>
    <w:rsid w:val="000809A9"/>
    <w:rsid w:val="00081166"/>
    <w:rsid w:val="000817F7"/>
    <w:rsid w:val="000849FA"/>
    <w:rsid w:val="00085771"/>
    <w:rsid w:val="00085DE1"/>
    <w:rsid w:val="00087547"/>
    <w:rsid w:val="00087CE5"/>
    <w:rsid w:val="00090E53"/>
    <w:rsid w:val="000928AA"/>
    <w:rsid w:val="00094130"/>
    <w:rsid w:val="00095B3F"/>
    <w:rsid w:val="00096866"/>
    <w:rsid w:val="00097566"/>
    <w:rsid w:val="000A090E"/>
    <w:rsid w:val="000A1892"/>
    <w:rsid w:val="000A267C"/>
    <w:rsid w:val="000A4603"/>
    <w:rsid w:val="000A569C"/>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818"/>
    <w:rsid w:val="000F7E07"/>
    <w:rsid w:val="001011B2"/>
    <w:rsid w:val="001014A3"/>
    <w:rsid w:val="00102637"/>
    <w:rsid w:val="001028CD"/>
    <w:rsid w:val="001045AE"/>
    <w:rsid w:val="00104627"/>
    <w:rsid w:val="0010585E"/>
    <w:rsid w:val="00106750"/>
    <w:rsid w:val="00111D10"/>
    <w:rsid w:val="001150CC"/>
    <w:rsid w:val="00115688"/>
    <w:rsid w:val="00116203"/>
    <w:rsid w:val="00116D7B"/>
    <w:rsid w:val="00117C2D"/>
    <w:rsid w:val="00117CAD"/>
    <w:rsid w:val="001209CF"/>
    <w:rsid w:val="00121E79"/>
    <w:rsid w:val="00122CB4"/>
    <w:rsid w:val="00124D39"/>
    <w:rsid w:val="00125896"/>
    <w:rsid w:val="00126C0C"/>
    <w:rsid w:val="0012797C"/>
    <w:rsid w:val="00127C2A"/>
    <w:rsid w:val="00133544"/>
    <w:rsid w:val="00133937"/>
    <w:rsid w:val="0013427C"/>
    <w:rsid w:val="0013481C"/>
    <w:rsid w:val="00134A5A"/>
    <w:rsid w:val="0013538C"/>
    <w:rsid w:val="001359D7"/>
    <w:rsid w:val="00136CD5"/>
    <w:rsid w:val="0013776D"/>
    <w:rsid w:val="00143F59"/>
    <w:rsid w:val="001448A9"/>
    <w:rsid w:val="00144E9F"/>
    <w:rsid w:val="00145E19"/>
    <w:rsid w:val="0015164D"/>
    <w:rsid w:val="0015170E"/>
    <w:rsid w:val="001522D3"/>
    <w:rsid w:val="00155748"/>
    <w:rsid w:val="0015692D"/>
    <w:rsid w:val="00157B28"/>
    <w:rsid w:val="00162928"/>
    <w:rsid w:val="00163C49"/>
    <w:rsid w:val="00164E53"/>
    <w:rsid w:val="0016587D"/>
    <w:rsid w:val="0016663E"/>
    <w:rsid w:val="00170355"/>
    <w:rsid w:val="0017039F"/>
    <w:rsid w:val="00171C64"/>
    <w:rsid w:val="00171D45"/>
    <w:rsid w:val="001731F3"/>
    <w:rsid w:val="00173DD5"/>
    <w:rsid w:val="00174533"/>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10B"/>
    <w:rsid w:val="00193BD1"/>
    <w:rsid w:val="001949B3"/>
    <w:rsid w:val="00195079"/>
    <w:rsid w:val="00197B47"/>
    <w:rsid w:val="001A00EA"/>
    <w:rsid w:val="001A1D65"/>
    <w:rsid w:val="001A215C"/>
    <w:rsid w:val="001A2D0D"/>
    <w:rsid w:val="001A3010"/>
    <w:rsid w:val="001A3956"/>
    <w:rsid w:val="001A4357"/>
    <w:rsid w:val="001A5A5E"/>
    <w:rsid w:val="001A62C3"/>
    <w:rsid w:val="001A6D5E"/>
    <w:rsid w:val="001B25F6"/>
    <w:rsid w:val="001B3185"/>
    <w:rsid w:val="001B433B"/>
    <w:rsid w:val="001B4503"/>
    <w:rsid w:val="001B461E"/>
    <w:rsid w:val="001B77E5"/>
    <w:rsid w:val="001C09D0"/>
    <w:rsid w:val="001C0E42"/>
    <w:rsid w:val="001C1EA3"/>
    <w:rsid w:val="001C25F0"/>
    <w:rsid w:val="001C5A5E"/>
    <w:rsid w:val="001C60E1"/>
    <w:rsid w:val="001C6902"/>
    <w:rsid w:val="001C782F"/>
    <w:rsid w:val="001D12B9"/>
    <w:rsid w:val="001D1F22"/>
    <w:rsid w:val="001D20E2"/>
    <w:rsid w:val="001D32AC"/>
    <w:rsid w:val="001D3897"/>
    <w:rsid w:val="001D3A19"/>
    <w:rsid w:val="001D523F"/>
    <w:rsid w:val="001D5690"/>
    <w:rsid w:val="001D5A01"/>
    <w:rsid w:val="001D5B09"/>
    <w:rsid w:val="001D6FE5"/>
    <w:rsid w:val="001D76DC"/>
    <w:rsid w:val="001D77D4"/>
    <w:rsid w:val="001E00C3"/>
    <w:rsid w:val="001E26D4"/>
    <w:rsid w:val="001E2E1E"/>
    <w:rsid w:val="001E3BD6"/>
    <w:rsid w:val="001E5FF8"/>
    <w:rsid w:val="001E7287"/>
    <w:rsid w:val="001E77A1"/>
    <w:rsid w:val="001F4542"/>
    <w:rsid w:val="001F5A18"/>
    <w:rsid w:val="001F5B8D"/>
    <w:rsid w:val="001F5C82"/>
    <w:rsid w:val="001F652B"/>
    <w:rsid w:val="001F6ACC"/>
    <w:rsid w:val="001F7765"/>
    <w:rsid w:val="00203F1D"/>
    <w:rsid w:val="00204CD5"/>
    <w:rsid w:val="00205161"/>
    <w:rsid w:val="00205798"/>
    <w:rsid w:val="00205CE2"/>
    <w:rsid w:val="00207864"/>
    <w:rsid w:val="00207900"/>
    <w:rsid w:val="002107A9"/>
    <w:rsid w:val="002114A2"/>
    <w:rsid w:val="00211CCA"/>
    <w:rsid w:val="00211E4C"/>
    <w:rsid w:val="002123AB"/>
    <w:rsid w:val="002131B4"/>
    <w:rsid w:val="002140F9"/>
    <w:rsid w:val="00214593"/>
    <w:rsid w:val="00214786"/>
    <w:rsid w:val="002155AC"/>
    <w:rsid w:val="002163DE"/>
    <w:rsid w:val="00217369"/>
    <w:rsid w:val="00221810"/>
    <w:rsid w:val="00224249"/>
    <w:rsid w:val="00224CE5"/>
    <w:rsid w:val="00225095"/>
    <w:rsid w:val="00226761"/>
    <w:rsid w:val="00226D7B"/>
    <w:rsid w:val="002270BE"/>
    <w:rsid w:val="0023061D"/>
    <w:rsid w:val="00231B6F"/>
    <w:rsid w:val="00232F5A"/>
    <w:rsid w:val="00233A94"/>
    <w:rsid w:val="0023626F"/>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2FDE"/>
    <w:rsid w:val="002532D7"/>
    <w:rsid w:val="00253F43"/>
    <w:rsid w:val="00254582"/>
    <w:rsid w:val="00256283"/>
    <w:rsid w:val="002575D4"/>
    <w:rsid w:val="00257D96"/>
    <w:rsid w:val="00260129"/>
    <w:rsid w:val="00262318"/>
    <w:rsid w:val="0026471A"/>
    <w:rsid w:val="002654B1"/>
    <w:rsid w:val="00265EE1"/>
    <w:rsid w:val="0026727A"/>
    <w:rsid w:val="00267CC1"/>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33C1"/>
    <w:rsid w:val="002B3732"/>
    <w:rsid w:val="002B439C"/>
    <w:rsid w:val="002B5008"/>
    <w:rsid w:val="002B5380"/>
    <w:rsid w:val="002B6E00"/>
    <w:rsid w:val="002C14B1"/>
    <w:rsid w:val="002C1724"/>
    <w:rsid w:val="002C48B5"/>
    <w:rsid w:val="002C48BA"/>
    <w:rsid w:val="002C5535"/>
    <w:rsid w:val="002C6361"/>
    <w:rsid w:val="002C696C"/>
    <w:rsid w:val="002C7A21"/>
    <w:rsid w:val="002D0217"/>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6E8A"/>
    <w:rsid w:val="0035785E"/>
    <w:rsid w:val="00357E4F"/>
    <w:rsid w:val="003621D5"/>
    <w:rsid w:val="003621E7"/>
    <w:rsid w:val="003657FB"/>
    <w:rsid w:val="00365E71"/>
    <w:rsid w:val="00370B54"/>
    <w:rsid w:val="003710F9"/>
    <w:rsid w:val="003717BF"/>
    <w:rsid w:val="00371877"/>
    <w:rsid w:val="00372341"/>
    <w:rsid w:val="0037417E"/>
    <w:rsid w:val="00374347"/>
    <w:rsid w:val="0037579D"/>
    <w:rsid w:val="0037798B"/>
    <w:rsid w:val="003779B7"/>
    <w:rsid w:val="00381729"/>
    <w:rsid w:val="00382577"/>
    <w:rsid w:val="003826B9"/>
    <w:rsid w:val="00385791"/>
    <w:rsid w:val="00391714"/>
    <w:rsid w:val="00391C8D"/>
    <w:rsid w:val="003929A0"/>
    <w:rsid w:val="00393189"/>
    <w:rsid w:val="00393AC4"/>
    <w:rsid w:val="00394412"/>
    <w:rsid w:val="00396B2A"/>
    <w:rsid w:val="00397DDC"/>
    <w:rsid w:val="003A1637"/>
    <w:rsid w:val="003A27B0"/>
    <w:rsid w:val="003A2C14"/>
    <w:rsid w:val="003A3E7B"/>
    <w:rsid w:val="003A4E56"/>
    <w:rsid w:val="003A4FB0"/>
    <w:rsid w:val="003A565E"/>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571"/>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4A81"/>
    <w:rsid w:val="004058AD"/>
    <w:rsid w:val="00406A2B"/>
    <w:rsid w:val="004125B8"/>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410BD"/>
    <w:rsid w:val="00441BC8"/>
    <w:rsid w:val="00442CE7"/>
    <w:rsid w:val="00443E8C"/>
    <w:rsid w:val="00446909"/>
    <w:rsid w:val="00447429"/>
    <w:rsid w:val="00450E0F"/>
    <w:rsid w:val="004525C1"/>
    <w:rsid w:val="0045307D"/>
    <w:rsid w:val="004534C3"/>
    <w:rsid w:val="00455740"/>
    <w:rsid w:val="00455ACA"/>
    <w:rsid w:val="004602ED"/>
    <w:rsid w:val="0046263B"/>
    <w:rsid w:val="00463553"/>
    <w:rsid w:val="00463B1F"/>
    <w:rsid w:val="004646C6"/>
    <w:rsid w:val="00466FB8"/>
    <w:rsid w:val="004678E4"/>
    <w:rsid w:val="00470ECE"/>
    <w:rsid w:val="00473320"/>
    <w:rsid w:val="00474515"/>
    <w:rsid w:val="0047480E"/>
    <w:rsid w:val="00476D8E"/>
    <w:rsid w:val="00477631"/>
    <w:rsid w:val="00480DB5"/>
    <w:rsid w:val="00481FB6"/>
    <w:rsid w:val="004826D6"/>
    <w:rsid w:val="00482AE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07FB"/>
    <w:rsid w:val="004D1A40"/>
    <w:rsid w:val="004D28D8"/>
    <w:rsid w:val="004D3FF3"/>
    <w:rsid w:val="004D455A"/>
    <w:rsid w:val="004D697D"/>
    <w:rsid w:val="004D7CB1"/>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112F4"/>
    <w:rsid w:val="00514872"/>
    <w:rsid w:val="00515758"/>
    <w:rsid w:val="005175B3"/>
    <w:rsid w:val="005218BF"/>
    <w:rsid w:val="00530DF2"/>
    <w:rsid w:val="00531256"/>
    <w:rsid w:val="005329F0"/>
    <w:rsid w:val="00532E03"/>
    <w:rsid w:val="005339EC"/>
    <w:rsid w:val="00533BDB"/>
    <w:rsid w:val="005349F9"/>
    <w:rsid w:val="005403EA"/>
    <w:rsid w:val="0054173E"/>
    <w:rsid w:val="00541932"/>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1FF3"/>
    <w:rsid w:val="0059243C"/>
    <w:rsid w:val="00593111"/>
    <w:rsid w:val="00593308"/>
    <w:rsid w:val="0059445B"/>
    <w:rsid w:val="00595E25"/>
    <w:rsid w:val="00596AD8"/>
    <w:rsid w:val="005A0304"/>
    <w:rsid w:val="005A22CF"/>
    <w:rsid w:val="005A2430"/>
    <w:rsid w:val="005A37A2"/>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A80"/>
    <w:rsid w:val="00617D39"/>
    <w:rsid w:val="00617E94"/>
    <w:rsid w:val="00617F59"/>
    <w:rsid w:val="006218EC"/>
    <w:rsid w:val="006222B6"/>
    <w:rsid w:val="00622731"/>
    <w:rsid w:val="0062361F"/>
    <w:rsid w:val="006244F3"/>
    <w:rsid w:val="0062553B"/>
    <w:rsid w:val="00625ADE"/>
    <w:rsid w:val="0063185C"/>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9D6"/>
    <w:rsid w:val="00654B6D"/>
    <w:rsid w:val="00655EDE"/>
    <w:rsid w:val="00656665"/>
    <w:rsid w:val="00656AE3"/>
    <w:rsid w:val="00656AFA"/>
    <w:rsid w:val="006576C1"/>
    <w:rsid w:val="00657CC9"/>
    <w:rsid w:val="00657DBD"/>
    <w:rsid w:val="006613A9"/>
    <w:rsid w:val="00661621"/>
    <w:rsid w:val="00661712"/>
    <w:rsid w:val="00661E65"/>
    <w:rsid w:val="006624FC"/>
    <w:rsid w:val="006633AD"/>
    <w:rsid w:val="006648B6"/>
    <w:rsid w:val="00664AD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6F52"/>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6907"/>
    <w:rsid w:val="006D7BB9"/>
    <w:rsid w:val="006E44D5"/>
    <w:rsid w:val="006E630D"/>
    <w:rsid w:val="006E64BD"/>
    <w:rsid w:val="006E6582"/>
    <w:rsid w:val="006E6DE2"/>
    <w:rsid w:val="006E7203"/>
    <w:rsid w:val="006F1568"/>
    <w:rsid w:val="006F15D2"/>
    <w:rsid w:val="006F1C4E"/>
    <w:rsid w:val="006F3C5A"/>
    <w:rsid w:val="006F5B37"/>
    <w:rsid w:val="006F5C4A"/>
    <w:rsid w:val="006F5D6E"/>
    <w:rsid w:val="006F5DAA"/>
    <w:rsid w:val="006F62F2"/>
    <w:rsid w:val="006F68F1"/>
    <w:rsid w:val="006F72EF"/>
    <w:rsid w:val="006F794B"/>
    <w:rsid w:val="007008C5"/>
    <w:rsid w:val="00701AAE"/>
    <w:rsid w:val="00703FDE"/>
    <w:rsid w:val="007056BF"/>
    <w:rsid w:val="007063D5"/>
    <w:rsid w:val="007066ED"/>
    <w:rsid w:val="00707360"/>
    <w:rsid w:val="0070759A"/>
    <w:rsid w:val="007078D7"/>
    <w:rsid w:val="0070797D"/>
    <w:rsid w:val="00714538"/>
    <w:rsid w:val="00715C17"/>
    <w:rsid w:val="00717A18"/>
    <w:rsid w:val="00717B45"/>
    <w:rsid w:val="0072054A"/>
    <w:rsid w:val="00721E83"/>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57B93"/>
    <w:rsid w:val="00760836"/>
    <w:rsid w:val="007611B1"/>
    <w:rsid w:val="00763733"/>
    <w:rsid w:val="00763D02"/>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4A88"/>
    <w:rsid w:val="007A6437"/>
    <w:rsid w:val="007A6D58"/>
    <w:rsid w:val="007A745F"/>
    <w:rsid w:val="007B16E0"/>
    <w:rsid w:val="007B22FA"/>
    <w:rsid w:val="007B28D2"/>
    <w:rsid w:val="007B3ACA"/>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7F78ED"/>
    <w:rsid w:val="00800801"/>
    <w:rsid w:val="00800876"/>
    <w:rsid w:val="00801D6C"/>
    <w:rsid w:val="00801D6E"/>
    <w:rsid w:val="00802CB6"/>
    <w:rsid w:val="00805D98"/>
    <w:rsid w:val="008063F4"/>
    <w:rsid w:val="00806C80"/>
    <w:rsid w:val="00812B71"/>
    <w:rsid w:val="00816343"/>
    <w:rsid w:val="008200A5"/>
    <w:rsid w:val="00821090"/>
    <w:rsid w:val="00823CAA"/>
    <w:rsid w:val="008263C3"/>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64B3"/>
    <w:rsid w:val="008572A3"/>
    <w:rsid w:val="00863D3B"/>
    <w:rsid w:val="008653E7"/>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4D6"/>
    <w:rsid w:val="00891612"/>
    <w:rsid w:val="00893169"/>
    <w:rsid w:val="00894D9E"/>
    <w:rsid w:val="008971D3"/>
    <w:rsid w:val="008A0644"/>
    <w:rsid w:val="008A0954"/>
    <w:rsid w:val="008A28BC"/>
    <w:rsid w:val="008A2DD4"/>
    <w:rsid w:val="008A3510"/>
    <w:rsid w:val="008A3AE7"/>
    <w:rsid w:val="008A3D12"/>
    <w:rsid w:val="008A47C8"/>
    <w:rsid w:val="008A5336"/>
    <w:rsid w:val="008A5824"/>
    <w:rsid w:val="008A5A93"/>
    <w:rsid w:val="008A5EFC"/>
    <w:rsid w:val="008A60B4"/>
    <w:rsid w:val="008A6B14"/>
    <w:rsid w:val="008A71E6"/>
    <w:rsid w:val="008B03BA"/>
    <w:rsid w:val="008B1F52"/>
    <w:rsid w:val="008B20BF"/>
    <w:rsid w:val="008B31AC"/>
    <w:rsid w:val="008B3E4D"/>
    <w:rsid w:val="008B6307"/>
    <w:rsid w:val="008C0CBD"/>
    <w:rsid w:val="008C2277"/>
    <w:rsid w:val="008C2DF3"/>
    <w:rsid w:val="008C3B9F"/>
    <w:rsid w:val="008C427D"/>
    <w:rsid w:val="008C568D"/>
    <w:rsid w:val="008C6463"/>
    <w:rsid w:val="008C65CF"/>
    <w:rsid w:val="008C6DC2"/>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3D6C"/>
    <w:rsid w:val="009541CD"/>
    <w:rsid w:val="009548A1"/>
    <w:rsid w:val="00955184"/>
    <w:rsid w:val="009555CF"/>
    <w:rsid w:val="00955AB9"/>
    <w:rsid w:val="009570BB"/>
    <w:rsid w:val="00957916"/>
    <w:rsid w:val="00957C20"/>
    <w:rsid w:val="00963649"/>
    <w:rsid w:val="009639D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52"/>
    <w:rsid w:val="009A3E9E"/>
    <w:rsid w:val="009A414D"/>
    <w:rsid w:val="009A4EC7"/>
    <w:rsid w:val="009B150F"/>
    <w:rsid w:val="009B1512"/>
    <w:rsid w:val="009B5EBC"/>
    <w:rsid w:val="009B76CE"/>
    <w:rsid w:val="009C60E8"/>
    <w:rsid w:val="009D0933"/>
    <w:rsid w:val="009D0E3F"/>
    <w:rsid w:val="009D0F11"/>
    <w:rsid w:val="009D22E0"/>
    <w:rsid w:val="009D3D35"/>
    <w:rsid w:val="009D3D7B"/>
    <w:rsid w:val="009D4338"/>
    <w:rsid w:val="009D449A"/>
    <w:rsid w:val="009D4A8A"/>
    <w:rsid w:val="009E18F9"/>
    <w:rsid w:val="009E4FA4"/>
    <w:rsid w:val="009E5DA3"/>
    <w:rsid w:val="009E6087"/>
    <w:rsid w:val="009E7464"/>
    <w:rsid w:val="009E7A44"/>
    <w:rsid w:val="009F615D"/>
    <w:rsid w:val="009F7F27"/>
    <w:rsid w:val="00A01030"/>
    <w:rsid w:val="00A0172A"/>
    <w:rsid w:val="00A04D7C"/>
    <w:rsid w:val="00A05D28"/>
    <w:rsid w:val="00A07736"/>
    <w:rsid w:val="00A07F67"/>
    <w:rsid w:val="00A10639"/>
    <w:rsid w:val="00A119A0"/>
    <w:rsid w:val="00A120AA"/>
    <w:rsid w:val="00A14AB5"/>
    <w:rsid w:val="00A14BBF"/>
    <w:rsid w:val="00A15465"/>
    <w:rsid w:val="00A15EE0"/>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2182"/>
    <w:rsid w:val="00A728B2"/>
    <w:rsid w:val="00A745A1"/>
    <w:rsid w:val="00A75F0D"/>
    <w:rsid w:val="00A76861"/>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D9F"/>
    <w:rsid w:val="00AB7DC9"/>
    <w:rsid w:val="00AC02FC"/>
    <w:rsid w:val="00AC0DE3"/>
    <w:rsid w:val="00AC0F0B"/>
    <w:rsid w:val="00AC0FD1"/>
    <w:rsid w:val="00AC1B80"/>
    <w:rsid w:val="00AC1C7C"/>
    <w:rsid w:val="00AC35AB"/>
    <w:rsid w:val="00AC408D"/>
    <w:rsid w:val="00AC5486"/>
    <w:rsid w:val="00AD1BDF"/>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6F7"/>
    <w:rsid w:val="00B05776"/>
    <w:rsid w:val="00B05A52"/>
    <w:rsid w:val="00B063B5"/>
    <w:rsid w:val="00B1027A"/>
    <w:rsid w:val="00B102EB"/>
    <w:rsid w:val="00B12352"/>
    <w:rsid w:val="00B12F59"/>
    <w:rsid w:val="00B144D0"/>
    <w:rsid w:val="00B20321"/>
    <w:rsid w:val="00B205C3"/>
    <w:rsid w:val="00B21087"/>
    <w:rsid w:val="00B21BD3"/>
    <w:rsid w:val="00B2237F"/>
    <w:rsid w:val="00B247A7"/>
    <w:rsid w:val="00B24C3E"/>
    <w:rsid w:val="00B25B70"/>
    <w:rsid w:val="00B26B2A"/>
    <w:rsid w:val="00B27166"/>
    <w:rsid w:val="00B30890"/>
    <w:rsid w:val="00B329AC"/>
    <w:rsid w:val="00B34ADB"/>
    <w:rsid w:val="00B3531A"/>
    <w:rsid w:val="00B35E66"/>
    <w:rsid w:val="00B37271"/>
    <w:rsid w:val="00B37711"/>
    <w:rsid w:val="00B401C2"/>
    <w:rsid w:val="00B40A29"/>
    <w:rsid w:val="00B41A66"/>
    <w:rsid w:val="00B42647"/>
    <w:rsid w:val="00B429F0"/>
    <w:rsid w:val="00B42B85"/>
    <w:rsid w:val="00B43074"/>
    <w:rsid w:val="00B43D37"/>
    <w:rsid w:val="00B465AA"/>
    <w:rsid w:val="00B51D90"/>
    <w:rsid w:val="00B53CB4"/>
    <w:rsid w:val="00B558F0"/>
    <w:rsid w:val="00B55C30"/>
    <w:rsid w:val="00B55E61"/>
    <w:rsid w:val="00B5755F"/>
    <w:rsid w:val="00B60221"/>
    <w:rsid w:val="00B63E18"/>
    <w:rsid w:val="00B67688"/>
    <w:rsid w:val="00B67778"/>
    <w:rsid w:val="00B73563"/>
    <w:rsid w:val="00B74793"/>
    <w:rsid w:val="00B76735"/>
    <w:rsid w:val="00B80E43"/>
    <w:rsid w:val="00B81E77"/>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049"/>
    <w:rsid w:val="00BB17C9"/>
    <w:rsid w:val="00BB186C"/>
    <w:rsid w:val="00BB21D1"/>
    <w:rsid w:val="00BB233C"/>
    <w:rsid w:val="00BB2A6C"/>
    <w:rsid w:val="00BB3886"/>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BF7AA1"/>
    <w:rsid w:val="00C00098"/>
    <w:rsid w:val="00C01388"/>
    <w:rsid w:val="00C0376D"/>
    <w:rsid w:val="00C0400A"/>
    <w:rsid w:val="00C05B76"/>
    <w:rsid w:val="00C06127"/>
    <w:rsid w:val="00C0632D"/>
    <w:rsid w:val="00C06F34"/>
    <w:rsid w:val="00C1194E"/>
    <w:rsid w:val="00C13EFF"/>
    <w:rsid w:val="00C16E8B"/>
    <w:rsid w:val="00C202CD"/>
    <w:rsid w:val="00C242B5"/>
    <w:rsid w:val="00C30708"/>
    <w:rsid w:val="00C3114C"/>
    <w:rsid w:val="00C3182B"/>
    <w:rsid w:val="00C329E8"/>
    <w:rsid w:val="00C33E40"/>
    <w:rsid w:val="00C33F00"/>
    <w:rsid w:val="00C33F64"/>
    <w:rsid w:val="00C36D0D"/>
    <w:rsid w:val="00C37533"/>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4ABE"/>
    <w:rsid w:val="00C55AE9"/>
    <w:rsid w:val="00C57931"/>
    <w:rsid w:val="00C579A5"/>
    <w:rsid w:val="00C622FA"/>
    <w:rsid w:val="00C64349"/>
    <w:rsid w:val="00C660B2"/>
    <w:rsid w:val="00C664C3"/>
    <w:rsid w:val="00C66E48"/>
    <w:rsid w:val="00C7013E"/>
    <w:rsid w:val="00C70610"/>
    <w:rsid w:val="00C70698"/>
    <w:rsid w:val="00C70F4C"/>
    <w:rsid w:val="00C72634"/>
    <w:rsid w:val="00C73C0F"/>
    <w:rsid w:val="00C74E0F"/>
    <w:rsid w:val="00C75CE9"/>
    <w:rsid w:val="00C8065C"/>
    <w:rsid w:val="00C82A49"/>
    <w:rsid w:val="00C82BF2"/>
    <w:rsid w:val="00C82F1D"/>
    <w:rsid w:val="00C84C43"/>
    <w:rsid w:val="00C85044"/>
    <w:rsid w:val="00C85175"/>
    <w:rsid w:val="00C8526B"/>
    <w:rsid w:val="00C853F1"/>
    <w:rsid w:val="00C860AA"/>
    <w:rsid w:val="00C86C7C"/>
    <w:rsid w:val="00C87979"/>
    <w:rsid w:val="00C87DAF"/>
    <w:rsid w:val="00C90E72"/>
    <w:rsid w:val="00C92426"/>
    <w:rsid w:val="00C92D78"/>
    <w:rsid w:val="00C95E72"/>
    <w:rsid w:val="00C965EF"/>
    <w:rsid w:val="00CA022E"/>
    <w:rsid w:val="00CA1BAF"/>
    <w:rsid w:val="00CA1CCD"/>
    <w:rsid w:val="00CA26C8"/>
    <w:rsid w:val="00CA2C8F"/>
    <w:rsid w:val="00CA479C"/>
    <w:rsid w:val="00CA5C97"/>
    <w:rsid w:val="00CA664A"/>
    <w:rsid w:val="00CA6CEF"/>
    <w:rsid w:val="00CB4253"/>
    <w:rsid w:val="00CB4B91"/>
    <w:rsid w:val="00CB4CC5"/>
    <w:rsid w:val="00CB4E69"/>
    <w:rsid w:val="00CB5B48"/>
    <w:rsid w:val="00CB5D14"/>
    <w:rsid w:val="00CB6D2C"/>
    <w:rsid w:val="00CB7658"/>
    <w:rsid w:val="00CC1455"/>
    <w:rsid w:val="00CC1CB5"/>
    <w:rsid w:val="00CC1DB9"/>
    <w:rsid w:val="00CC7718"/>
    <w:rsid w:val="00CD0307"/>
    <w:rsid w:val="00CD08D7"/>
    <w:rsid w:val="00CD24E6"/>
    <w:rsid w:val="00CD37CC"/>
    <w:rsid w:val="00CD4177"/>
    <w:rsid w:val="00CD4C8D"/>
    <w:rsid w:val="00CD7F1E"/>
    <w:rsid w:val="00CE17FA"/>
    <w:rsid w:val="00CE1E0B"/>
    <w:rsid w:val="00CE246B"/>
    <w:rsid w:val="00CE545B"/>
    <w:rsid w:val="00CE6076"/>
    <w:rsid w:val="00CF19B1"/>
    <w:rsid w:val="00CF2307"/>
    <w:rsid w:val="00CF2704"/>
    <w:rsid w:val="00CF2AB6"/>
    <w:rsid w:val="00CF48F5"/>
    <w:rsid w:val="00CF48F6"/>
    <w:rsid w:val="00CF4E26"/>
    <w:rsid w:val="00CF5496"/>
    <w:rsid w:val="00CF56BF"/>
    <w:rsid w:val="00CF5F96"/>
    <w:rsid w:val="00CF6F83"/>
    <w:rsid w:val="00CF7C4B"/>
    <w:rsid w:val="00D0068F"/>
    <w:rsid w:val="00D00956"/>
    <w:rsid w:val="00D00EC6"/>
    <w:rsid w:val="00D032CC"/>
    <w:rsid w:val="00D03EA5"/>
    <w:rsid w:val="00D04D56"/>
    <w:rsid w:val="00D04EDC"/>
    <w:rsid w:val="00D101CB"/>
    <w:rsid w:val="00D10A6C"/>
    <w:rsid w:val="00D14631"/>
    <w:rsid w:val="00D1517A"/>
    <w:rsid w:val="00D152F3"/>
    <w:rsid w:val="00D17A33"/>
    <w:rsid w:val="00D20C75"/>
    <w:rsid w:val="00D22645"/>
    <w:rsid w:val="00D2290E"/>
    <w:rsid w:val="00D22BC1"/>
    <w:rsid w:val="00D2490C"/>
    <w:rsid w:val="00D24F1C"/>
    <w:rsid w:val="00D25A2E"/>
    <w:rsid w:val="00D26E4C"/>
    <w:rsid w:val="00D26EE1"/>
    <w:rsid w:val="00D270E6"/>
    <w:rsid w:val="00D32247"/>
    <w:rsid w:val="00D324DF"/>
    <w:rsid w:val="00D32C13"/>
    <w:rsid w:val="00D3455E"/>
    <w:rsid w:val="00D363F4"/>
    <w:rsid w:val="00D36481"/>
    <w:rsid w:val="00D364D0"/>
    <w:rsid w:val="00D3753F"/>
    <w:rsid w:val="00D4103E"/>
    <w:rsid w:val="00D410A9"/>
    <w:rsid w:val="00D42997"/>
    <w:rsid w:val="00D44FE9"/>
    <w:rsid w:val="00D47738"/>
    <w:rsid w:val="00D47D69"/>
    <w:rsid w:val="00D5152A"/>
    <w:rsid w:val="00D53039"/>
    <w:rsid w:val="00D53E4E"/>
    <w:rsid w:val="00D54103"/>
    <w:rsid w:val="00D5456A"/>
    <w:rsid w:val="00D55E20"/>
    <w:rsid w:val="00D56C17"/>
    <w:rsid w:val="00D603E2"/>
    <w:rsid w:val="00D61018"/>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87C66"/>
    <w:rsid w:val="00D9041E"/>
    <w:rsid w:val="00D9064C"/>
    <w:rsid w:val="00D907DB"/>
    <w:rsid w:val="00D90C5D"/>
    <w:rsid w:val="00D91630"/>
    <w:rsid w:val="00D91D25"/>
    <w:rsid w:val="00D94D24"/>
    <w:rsid w:val="00D94F0B"/>
    <w:rsid w:val="00D970F8"/>
    <w:rsid w:val="00D97472"/>
    <w:rsid w:val="00DA1EED"/>
    <w:rsid w:val="00DA2F6C"/>
    <w:rsid w:val="00DA4632"/>
    <w:rsid w:val="00DA4B01"/>
    <w:rsid w:val="00DA7346"/>
    <w:rsid w:val="00DA7705"/>
    <w:rsid w:val="00DA7B5D"/>
    <w:rsid w:val="00DB0F48"/>
    <w:rsid w:val="00DB1DB5"/>
    <w:rsid w:val="00DB44F3"/>
    <w:rsid w:val="00DB5C62"/>
    <w:rsid w:val="00DC25DC"/>
    <w:rsid w:val="00DC3262"/>
    <w:rsid w:val="00DC435D"/>
    <w:rsid w:val="00DC602F"/>
    <w:rsid w:val="00DC6D1A"/>
    <w:rsid w:val="00DC718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379"/>
    <w:rsid w:val="00DE6A62"/>
    <w:rsid w:val="00DE714D"/>
    <w:rsid w:val="00DF26A8"/>
    <w:rsid w:val="00DF428C"/>
    <w:rsid w:val="00DF5C0F"/>
    <w:rsid w:val="00E01ACD"/>
    <w:rsid w:val="00E048A9"/>
    <w:rsid w:val="00E056F4"/>
    <w:rsid w:val="00E07174"/>
    <w:rsid w:val="00E07940"/>
    <w:rsid w:val="00E109E1"/>
    <w:rsid w:val="00E13B7E"/>
    <w:rsid w:val="00E13E72"/>
    <w:rsid w:val="00E143CE"/>
    <w:rsid w:val="00E148C2"/>
    <w:rsid w:val="00E14C20"/>
    <w:rsid w:val="00E1685B"/>
    <w:rsid w:val="00E168D3"/>
    <w:rsid w:val="00E16C1B"/>
    <w:rsid w:val="00E20531"/>
    <w:rsid w:val="00E20571"/>
    <w:rsid w:val="00E2159F"/>
    <w:rsid w:val="00E2290D"/>
    <w:rsid w:val="00E2364D"/>
    <w:rsid w:val="00E25CDF"/>
    <w:rsid w:val="00E268EB"/>
    <w:rsid w:val="00E31033"/>
    <w:rsid w:val="00E320D8"/>
    <w:rsid w:val="00E34FF4"/>
    <w:rsid w:val="00E4124B"/>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2F0F"/>
    <w:rsid w:val="00E62FAA"/>
    <w:rsid w:val="00E6656C"/>
    <w:rsid w:val="00E67476"/>
    <w:rsid w:val="00E67B2E"/>
    <w:rsid w:val="00E67B5E"/>
    <w:rsid w:val="00E70582"/>
    <w:rsid w:val="00E71D95"/>
    <w:rsid w:val="00E72A91"/>
    <w:rsid w:val="00E72C3F"/>
    <w:rsid w:val="00E72DC3"/>
    <w:rsid w:val="00E7313F"/>
    <w:rsid w:val="00E75D5E"/>
    <w:rsid w:val="00E77D20"/>
    <w:rsid w:val="00E803EB"/>
    <w:rsid w:val="00E81B5D"/>
    <w:rsid w:val="00E82BE9"/>
    <w:rsid w:val="00E84759"/>
    <w:rsid w:val="00E87222"/>
    <w:rsid w:val="00E87328"/>
    <w:rsid w:val="00E90506"/>
    <w:rsid w:val="00E910CD"/>
    <w:rsid w:val="00E91D63"/>
    <w:rsid w:val="00E9401B"/>
    <w:rsid w:val="00E94D87"/>
    <w:rsid w:val="00E972B2"/>
    <w:rsid w:val="00EA13E8"/>
    <w:rsid w:val="00EA4D71"/>
    <w:rsid w:val="00EA73E7"/>
    <w:rsid w:val="00EA7556"/>
    <w:rsid w:val="00EA7595"/>
    <w:rsid w:val="00EB0443"/>
    <w:rsid w:val="00EB1506"/>
    <w:rsid w:val="00EB24B7"/>
    <w:rsid w:val="00EB40ED"/>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02A1"/>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0EEB"/>
    <w:rsid w:val="00F724C5"/>
    <w:rsid w:val="00F75C5B"/>
    <w:rsid w:val="00F76625"/>
    <w:rsid w:val="00F76749"/>
    <w:rsid w:val="00F76B2A"/>
    <w:rsid w:val="00F807C3"/>
    <w:rsid w:val="00F8093E"/>
    <w:rsid w:val="00F81278"/>
    <w:rsid w:val="00F83DF6"/>
    <w:rsid w:val="00F83E8F"/>
    <w:rsid w:val="00F85356"/>
    <w:rsid w:val="00F8669C"/>
    <w:rsid w:val="00F86886"/>
    <w:rsid w:val="00F86AAE"/>
    <w:rsid w:val="00F907F5"/>
    <w:rsid w:val="00F90B56"/>
    <w:rsid w:val="00F90EFB"/>
    <w:rsid w:val="00F91A0F"/>
    <w:rsid w:val="00F91FE9"/>
    <w:rsid w:val="00F927DA"/>
    <w:rsid w:val="00F95A8B"/>
    <w:rsid w:val="00F975FF"/>
    <w:rsid w:val="00FA2AFD"/>
    <w:rsid w:val="00FA58C2"/>
    <w:rsid w:val="00FA5F61"/>
    <w:rsid w:val="00FA653B"/>
    <w:rsid w:val="00FA769C"/>
    <w:rsid w:val="00FB3FBC"/>
    <w:rsid w:val="00FB4FD3"/>
    <w:rsid w:val="00FB694A"/>
    <w:rsid w:val="00FB7AA0"/>
    <w:rsid w:val="00FB7D06"/>
    <w:rsid w:val="00FB7DCF"/>
    <w:rsid w:val="00FC07AA"/>
    <w:rsid w:val="00FC1820"/>
    <w:rsid w:val="00FC5FC1"/>
    <w:rsid w:val="00FC6707"/>
    <w:rsid w:val="00FD0510"/>
    <w:rsid w:val="00FD298B"/>
    <w:rsid w:val="00FD342E"/>
    <w:rsid w:val="00FD4958"/>
    <w:rsid w:val="00FD554B"/>
    <w:rsid w:val="00FD5665"/>
    <w:rsid w:val="00FD5823"/>
    <w:rsid w:val="00FE2C8C"/>
    <w:rsid w:val="00FE32D4"/>
    <w:rsid w:val="00FE38F2"/>
    <w:rsid w:val="00FE4BE9"/>
    <w:rsid w:val="00FE4E1D"/>
    <w:rsid w:val="00FE5640"/>
    <w:rsid w:val="00FE6EF9"/>
    <w:rsid w:val="00FF1A6D"/>
    <w:rsid w:val="00FF39E5"/>
    <w:rsid w:val="00FF3E64"/>
    <w:rsid w:val="00FF4DA7"/>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FE60B91"/>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 w:type="paragraph" w:styleId="affc">
    <w:name w:val="Body Text"/>
    <w:basedOn w:val="a0"/>
    <w:link w:val="affd"/>
    <w:unhideWhenUsed/>
    <w:rsid w:val="00CA1BAF"/>
    <w:pPr>
      <w:spacing w:after="120"/>
    </w:pPr>
  </w:style>
  <w:style w:type="character" w:customStyle="1" w:styleId="affd">
    <w:name w:val="Основной текст Знак"/>
    <w:basedOn w:val="a1"/>
    <w:link w:val="affc"/>
    <w:rsid w:val="00CA1BAF"/>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184291787">
      <w:bodyDiv w:val="1"/>
      <w:marLeft w:val="0"/>
      <w:marRight w:val="0"/>
      <w:marTop w:val="0"/>
      <w:marBottom w:val="0"/>
      <w:divBdr>
        <w:top w:val="none" w:sz="0" w:space="0" w:color="auto"/>
        <w:left w:val="none" w:sz="0" w:space="0" w:color="auto"/>
        <w:bottom w:val="none" w:sz="0" w:space="0" w:color="auto"/>
        <w:right w:val="none" w:sz="0" w:space="0" w:color="auto"/>
      </w:divBdr>
    </w:div>
    <w:div w:id="283073567">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56085752">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390572751">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74394029">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40025752">
      <w:bodyDiv w:val="1"/>
      <w:marLeft w:val="0"/>
      <w:marRight w:val="0"/>
      <w:marTop w:val="0"/>
      <w:marBottom w:val="0"/>
      <w:divBdr>
        <w:top w:val="none" w:sz="0" w:space="0" w:color="auto"/>
        <w:left w:val="none" w:sz="0" w:space="0" w:color="auto"/>
        <w:bottom w:val="none" w:sz="0" w:space="0" w:color="auto"/>
        <w:right w:val="none" w:sz="0" w:space="0" w:color="auto"/>
      </w:divBdr>
    </w:div>
    <w:div w:id="1967422494">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2338566">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2C0-364B-4B45-B901-1D761985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11</Pages>
  <Words>4237</Words>
  <Characters>29042</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33213</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Федорова Светлана Николаевна</cp:lastModifiedBy>
  <cp:revision>166</cp:revision>
  <cp:lastPrinted>2023-03-15T04:50:00Z</cp:lastPrinted>
  <dcterms:created xsi:type="dcterms:W3CDTF">2022-01-13T05:04:00Z</dcterms:created>
  <dcterms:modified xsi:type="dcterms:W3CDTF">2023-04-07T03:48:00Z</dcterms:modified>
</cp:coreProperties>
</file>